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2" w:type="dxa"/>
        <w:tblLook w:val="04A0" w:firstRow="1" w:lastRow="0" w:firstColumn="1" w:lastColumn="0" w:noHBand="0" w:noVBand="1"/>
      </w:tblPr>
      <w:tblGrid>
        <w:gridCol w:w="485"/>
        <w:gridCol w:w="2297"/>
        <w:gridCol w:w="2080"/>
        <w:gridCol w:w="2089"/>
        <w:gridCol w:w="1784"/>
        <w:gridCol w:w="1932"/>
        <w:gridCol w:w="1632"/>
        <w:gridCol w:w="1651"/>
        <w:gridCol w:w="1492"/>
      </w:tblGrid>
      <w:tr w:rsidR="00F64521" w:rsidRPr="004F681A" w14:paraId="5991553C" w14:textId="77777777" w:rsidTr="00F64521">
        <w:tc>
          <w:tcPr>
            <w:tcW w:w="15442" w:type="dxa"/>
            <w:gridSpan w:val="9"/>
          </w:tcPr>
          <w:p w14:paraId="79840A70" w14:textId="3AD918B6" w:rsidR="00F64521" w:rsidRPr="004F681A" w:rsidRDefault="00F64521" w:rsidP="003F66C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F681A">
              <w:rPr>
                <w:rFonts w:ascii="Arial" w:hAnsi="Arial" w:cs="Arial"/>
                <w:b/>
                <w:sz w:val="28"/>
                <w:szCs w:val="28"/>
              </w:rPr>
              <w:t>Geography</w:t>
            </w:r>
            <w:r w:rsidR="007F0E20" w:rsidRPr="004F681A">
              <w:rPr>
                <w:rFonts w:ascii="Arial" w:hAnsi="Arial" w:cs="Arial"/>
                <w:b/>
                <w:sz w:val="28"/>
                <w:szCs w:val="28"/>
              </w:rPr>
              <w:t xml:space="preserve"> - </w:t>
            </w:r>
            <w:r w:rsidR="003F66CF" w:rsidRPr="004F681A">
              <w:rPr>
                <w:rFonts w:ascii="Arial" w:hAnsi="Arial" w:cs="Arial"/>
                <w:b/>
                <w:sz w:val="28"/>
                <w:szCs w:val="28"/>
              </w:rPr>
              <w:t>Spring</w:t>
            </w:r>
            <w:r w:rsidR="007F0E20" w:rsidRPr="004F681A">
              <w:rPr>
                <w:rFonts w:ascii="Arial" w:hAnsi="Arial" w:cs="Arial"/>
                <w:b/>
                <w:sz w:val="28"/>
                <w:szCs w:val="28"/>
              </w:rPr>
              <w:t xml:space="preserve"> Term</w:t>
            </w:r>
          </w:p>
        </w:tc>
      </w:tr>
      <w:tr w:rsidR="007F0E20" w:rsidRPr="004F681A" w14:paraId="23819AA2" w14:textId="77777777" w:rsidTr="00F64521">
        <w:tc>
          <w:tcPr>
            <w:tcW w:w="15442" w:type="dxa"/>
            <w:gridSpan w:val="9"/>
          </w:tcPr>
          <w:p w14:paraId="5990CFD2" w14:textId="54F690E9" w:rsidR="007F0E20" w:rsidRPr="004F681A" w:rsidRDefault="007F0E20" w:rsidP="00FE701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681A">
              <w:rPr>
                <w:rFonts w:ascii="Arial" w:hAnsi="Arial" w:cs="Arial"/>
                <w:b/>
                <w:sz w:val="24"/>
                <w:szCs w:val="24"/>
              </w:rPr>
              <w:t>Key Stage 1</w:t>
            </w:r>
          </w:p>
        </w:tc>
      </w:tr>
      <w:tr w:rsidR="00EE76D5" w:rsidRPr="004F681A" w14:paraId="68B351C2" w14:textId="77777777" w:rsidTr="00BC5D40">
        <w:trPr>
          <w:trHeight w:val="3976"/>
        </w:trPr>
        <w:tc>
          <w:tcPr>
            <w:tcW w:w="485" w:type="dxa"/>
            <w:shd w:val="clear" w:color="auto" w:fill="FFA59F"/>
            <w:textDirection w:val="tbRl"/>
          </w:tcPr>
          <w:p w14:paraId="7B93CD9A" w14:textId="02E3125C" w:rsidR="00EE76D5" w:rsidRPr="004F681A" w:rsidRDefault="00EE76D5" w:rsidP="007F0E2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2297" w:type="dxa"/>
            <w:shd w:val="clear" w:color="auto" w:fill="FFA59F"/>
          </w:tcPr>
          <w:p w14:paraId="3880C255" w14:textId="7427F29F" w:rsidR="004F681A" w:rsidRPr="004F681A" w:rsidRDefault="004F681A" w:rsidP="004F681A">
            <w:pPr>
              <w:pStyle w:val="NoSpacing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Locate </w:t>
            </w: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Morocco and England on maps and atlases.</w:t>
            </w:r>
          </w:p>
          <w:p w14:paraId="3B93B2A7" w14:textId="3C1A9CB7" w:rsidR="004F681A" w:rsidRPr="004F681A" w:rsidRDefault="004F681A" w:rsidP="004F681A">
            <w:pPr>
              <w:pStyle w:val="NoSpacing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With, support use Geographical Information Systems (Google Earth and maps).</w:t>
            </w:r>
          </w:p>
          <w:p w14:paraId="1BC20957" w14:textId="77777777" w:rsidR="00EE76D5" w:rsidRPr="004F681A" w:rsidRDefault="00EE76D5" w:rsidP="003F66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DED0107" w14:textId="77777777" w:rsidR="00EE76D5" w:rsidRPr="004F681A" w:rsidRDefault="00EE76D5" w:rsidP="003F66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84D731D" w14:textId="77777777" w:rsidR="00EE76D5" w:rsidRPr="004F681A" w:rsidRDefault="00EE76D5" w:rsidP="003F66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E45E5E5" w14:textId="77777777" w:rsidR="00EE76D5" w:rsidRPr="004F681A" w:rsidRDefault="00EE76D5" w:rsidP="003F66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82D4E06" w14:textId="77777777" w:rsidR="00EE76D5" w:rsidRPr="004F681A" w:rsidRDefault="00EE76D5" w:rsidP="003F66C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FFA59F"/>
          </w:tcPr>
          <w:p w14:paraId="46C75C87" w14:textId="0162A4D6" w:rsidR="00EE76D5" w:rsidRPr="004F681A" w:rsidRDefault="004F681A" w:rsidP="003F66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/>
                <w:sz w:val="20"/>
                <w:szCs w:val="20"/>
              </w:rPr>
              <w:t>Research the physical features of Morocco.</w:t>
            </w:r>
          </w:p>
          <w:p w14:paraId="405A5B17" w14:textId="42D54697" w:rsidR="004F681A" w:rsidRPr="004F681A" w:rsidRDefault="004F681A" w:rsidP="003F66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/>
                <w:sz w:val="20"/>
                <w:szCs w:val="20"/>
              </w:rPr>
              <w:t>Weather and physical landmarks.</w:t>
            </w:r>
          </w:p>
          <w:p w14:paraId="693583CD" w14:textId="77777777" w:rsidR="00EE76D5" w:rsidRPr="004F681A" w:rsidRDefault="00EE76D5" w:rsidP="003F66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450E4ABB" w14:textId="77777777" w:rsidR="00EE76D5" w:rsidRPr="004F681A" w:rsidRDefault="00EE76D5" w:rsidP="003F66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5055BA0E" w14:textId="77777777" w:rsidR="00EE76D5" w:rsidRPr="004F681A" w:rsidRDefault="00EE76D5" w:rsidP="003F66C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1D16F188" w14:textId="77777777" w:rsidR="00EE76D5" w:rsidRPr="004F681A" w:rsidRDefault="00EE76D5" w:rsidP="003F66C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9" w:type="dxa"/>
            <w:shd w:val="clear" w:color="auto" w:fill="FFA59F"/>
          </w:tcPr>
          <w:p w14:paraId="70A5F66F" w14:textId="77777777" w:rsidR="00BC5D40" w:rsidRPr="004F681A" w:rsidRDefault="004F681A" w:rsidP="004F681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/>
                <w:sz w:val="20"/>
                <w:szCs w:val="20"/>
              </w:rPr>
              <w:t>Case study on Marrakesh.</w:t>
            </w:r>
          </w:p>
          <w:p w14:paraId="0EB39C6E" w14:textId="05570305" w:rsidR="004F681A" w:rsidRPr="004F681A" w:rsidRDefault="004F681A" w:rsidP="004F68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/>
                <w:sz w:val="20"/>
                <w:szCs w:val="20"/>
              </w:rPr>
              <w:t>What is a city/town?</w:t>
            </w:r>
          </w:p>
          <w:p w14:paraId="143CAE79" w14:textId="3C1A58D4" w:rsidR="004F681A" w:rsidRPr="004F681A" w:rsidRDefault="004F681A" w:rsidP="004F68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/>
                <w:sz w:val="20"/>
                <w:szCs w:val="20"/>
              </w:rPr>
              <w:t>Research human features of Marrakesh.</w:t>
            </w:r>
          </w:p>
        </w:tc>
        <w:tc>
          <w:tcPr>
            <w:tcW w:w="1784" w:type="dxa"/>
            <w:shd w:val="clear" w:color="auto" w:fill="FFA59F"/>
          </w:tcPr>
          <w:p w14:paraId="79498296" w14:textId="77777777" w:rsidR="00EE76D5" w:rsidRPr="004F681A" w:rsidRDefault="004F681A" w:rsidP="00EE76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/>
                <w:sz w:val="20"/>
                <w:szCs w:val="20"/>
              </w:rPr>
              <w:t>Research food eaten in Morocco.</w:t>
            </w:r>
          </w:p>
          <w:p w14:paraId="3795F0E5" w14:textId="77777777" w:rsidR="004F681A" w:rsidRPr="004F681A" w:rsidRDefault="004F681A" w:rsidP="00EE76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6FE170B" w14:textId="2A49C7A2" w:rsidR="004F681A" w:rsidRPr="004F681A" w:rsidRDefault="004F681A" w:rsidP="00EE76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/>
                <w:sz w:val="20"/>
                <w:szCs w:val="20"/>
              </w:rPr>
              <w:t xml:space="preserve">Make three types of Moroccan food (DT project) and </w:t>
            </w:r>
            <w:r w:rsidRPr="004F681A">
              <w:rPr>
                <w:rFonts w:ascii="Arial" w:hAnsi="Arial" w:cs="Arial"/>
                <w:b/>
                <w:color w:val="000000"/>
                <w:sz w:val="20"/>
                <w:szCs w:val="20"/>
              </w:rPr>
              <w:t>serve to parents/carers at our class restaurant.</w:t>
            </w:r>
          </w:p>
        </w:tc>
        <w:tc>
          <w:tcPr>
            <w:tcW w:w="1932" w:type="dxa"/>
            <w:shd w:val="clear" w:color="auto" w:fill="FFA59F"/>
          </w:tcPr>
          <w:p w14:paraId="0CC6FEF4" w14:textId="47124A24" w:rsidR="00EE76D5" w:rsidRPr="004F681A" w:rsidRDefault="004F681A" w:rsidP="003F66C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</w:rPr>
              <w:t>Identify capital cities of the UK and surrounding seas.</w:t>
            </w:r>
          </w:p>
        </w:tc>
        <w:tc>
          <w:tcPr>
            <w:tcW w:w="3283" w:type="dxa"/>
            <w:gridSpan w:val="2"/>
            <w:shd w:val="clear" w:color="auto" w:fill="FFA59F"/>
          </w:tcPr>
          <w:p w14:paraId="41C69C11" w14:textId="2B8AA82E" w:rsidR="00EE76D5" w:rsidRPr="004F681A" w:rsidRDefault="004F681A" w:rsidP="00FE7016">
            <w:p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</w:rPr>
              <w:t>Identify characteristics of UK capital cities including landmarks, flags and symbols.</w:t>
            </w:r>
          </w:p>
        </w:tc>
        <w:tc>
          <w:tcPr>
            <w:tcW w:w="1492" w:type="dxa"/>
            <w:shd w:val="clear" w:color="auto" w:fill="FFA59F"/>
          </w:tcPr>
          <w:p w14:paraId="704380DB" w14:textId="32BD031D" w:rsidR="00EE76D5" w:rsidRPr="004F681A" w:rsidRDefault="00EE76D5" w:rsidP="00FE701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81A" w:rsidRPr="004F681A" w14:paraId="6494AC91" w14:textId="77777777" w:rsidTr="00BC5D40">
        <w:trPr>
          <w:cantSplit/>
          <w:trHeight w:val="1134"/>
        </w:trPr>
        <w:tc>
          <w:tcPr>
            <w:tcW w:w="485" w:type="dxa"/>
            <w:shd w:val="clear" w:color="auto" w:fill="F7CAAC" w:themeFill="accent2" w:themeFillTint="66"/>
            <w:textDirection w:val="tbRl"/>
          </w:tcPr>
          <w:p w14:paraId="4FC2114E" w14:textId="1C92866C" w:rsidR="004F681A" w:rsidRPr="004F681A" w:rsidRDefault="004F681A" w:rsidP="004F681A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2297" w:type="dxa"/>
            <w:shd w:val="clear" w:color="auto" w:fill="F7CAAC" w:themeFill="accent2" w:themeFillTint="66"/>
          </w:tcPr>
          <w:p w14:paraId="115FFF24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Locate China/ UK on maps.</w:t>
            </w:r>
          </w:p>
          <w:p w14:paraId="2ACBCE23" w14:textId="562AC014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>Including knowing what continent China is in and what the capital of China is.</w:t>
            </w:r>
          </w:p>
          <w:p w14:paraId="67AFE82F" w14:textId="77777777" w:rsidR="004F681A" w:rsidRPr="004F681A" w:rsidRDefault="004F681A" w:rsidP="004F68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26B3A40" w14:textId="77777777" w:rsidR="004F681A" w:rsidRPr="004F681A" w:rsidRDefault="004F681A" w:rsidP="004F68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Features of towns</w:t>
            </w:r>
          </w:p>
          <w:p w14:paraId="46A687A9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>How do we know Shoreham is a town?</w:t>
            </w:r>
          </w:p>
          <w:p w14:paraId="7DAF3323" w14:textId="77777777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>Human features of Shoreham.</w:t>
            </w:r>
          </w:p>
          <w:p w14:paraId="4549B043" w14:textId="77777777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7BCA6B9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615EF65" w14:textId="77777777" w:rsidR="004F681A" w:rsidRPr="004F681A" w:rsidRDefault="004F681A" w:rsidP="004F68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1B27BCA" w14:textId="3454A5F2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F7CAAC" w:themeFill="accent2" w:themeFillTint="66"/>
          </w:tcPr>
          <w:p w14:paraId="460FFF37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Features of cities. </w:t>
            </w:r>
            <w:r w:rsidRPr="004F681A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  <w:u w:val="single"/>
              </w:rPr>
              <w:t>Creative link</w:t>
            </w: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F681A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  <w:u w:val="single"/>
              </w:rPr>
              <w:t>= build a city</w:t>
            </w: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How do we know Beijing is a city?</w:t>
            </w:r>
          </w:p>
          <w:p w14:paraId="12FEB989" w14:textId="77777777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7F99AF6" w14:textId="57B6329F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Human features of Beijing. Use basic vocabulary to refer to key physical features. B</w:t>
            </w:r>
            <w:r w:rsidRPr="004F681A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each, cliff, near to the coast, forest</w:t>
            </w: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Pr="004F681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Physical features of Beijing.</w:t>
            </w:r>
          </w:p>
          <w:p w14:paraId="5120678E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331818F" w14:textId="7F3FB38D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9D83084" w14:textId="05CA2162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66F4F85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E8FBEBC" w14:textId="77777777" w:rsid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C391A1" w14:textId="77777777" w:rsid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8822E62" w14:textId="0B94F68F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89" w:type="dxa"/>
            <w:shd w:val="clear" w:color="auto" w:fill="F7CAAC" w:themeFill="accent2" w:themeFillTint="66"/>
          </w:tcPr>
          <w:p w14:paraId="644700EC" w14:textId="77777777" w:rsidR="004F681A" w:rsidRPr="004F681A" w:rsidRDefault="004F681A" w:rsidP="004F681A">
            <w:pP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Use basic vocabulary to refer to key physical features.</w:t>
            </w: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F681A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Of Shoreham-by-Sea.</w:t>
            </w:r>
          </w:p>
          <w:p w14:paraId="553A3506" w14:textId="6F33E13C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716" w:type="dxa"/>
            <w:gridSpan w:val="2"/>
            <w:shd w:val="clear" w:color="auto" w:fill="F7CAAC" w:themeFill="accent2" w:themeFillTint="66"/>
          </w:tcPr>
          <w:p w14:paraId="324EEFA1" w14:textId="77777777" w:rsidR="004F681A" w:rsidRPr="004F681A" w:rsidRDefault="004F681A" w:rsidP="004F681A">
            <w:pPr>
              <w:spacing w:line="276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 xml:space="preserve">Shoreham/ Beijing </w:t>
            </w: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comparison </w:t>
            </w:r>
          </w:p>
          <w:p w14:paraId="194BB760" w14:textId="77777777" w:rsidR="004F681A" w:rsidRPr="004F681A" w:rsidRDefault="004F681A" w:rsidP="004F681A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Understand human and physical similarities and differences of a small area of the UK and a contrasting non-European country.</w:t>
            </w:r>
          </w:p>
          <w:p w14:paraId="72F612D4" w14:textId="77777777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C6A715" w14:textId="480495DD" w:rsidR="004F681A" w:rsidRPr="004F681A" w:rsidRDefault="004F681A" w:rsidP="004F681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F681A">
              <w:rPr>
                <w:rFonts w:ascii="Arial" w:hAnsi="Arial" w:cs="Arial"/>
                <w:color w:val="000000" w:themeColor="text1"/>
                <w:sz w:val="20"/>
                <w:szCs w:val="20"/>
              </w:rPr>
              <w:t>Compare similarities/ differences in human/ physical features of Beijing/ Shoreham.</w:t>
            </w:r>
          </w:p>
          <w:p w14:paraId="4D94349F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F7CAAC" w:themeFill="accent2" w:themeFillTint="66"/>
          </w:tcPr>
          <w:p w14:paraId="49B3A0BC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  <w:shd w:val="clear" w:color="auto" w:fill="F7CAAC" w:themeFill="accent2" w:themeFillTint="66"/>
          </w:tcPr>
          <w:p w14:paraId="0B2A387F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F7CAAC" w:themeFill="accent2" w:themeFillTint="66"/>
          </w:tcPr>
          <w:p w14:paraId="6DC61EB3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81A" w:rsidRPr="004F681A" w14:paraId="1E877200" w14:textId="77777777" w:rsidTr="007F0E20">
        <w:tc>
          <w:tcPr>
            <w:tcW w:w="15442" w:type="dxa"/>
            <w:gridSpan w:val="9"/>
            <w:shd w:val="clear" w:color="auto" w:fill="FFFFFF" w:themeFill="background1"/>
          </w:tcPr>
          <w:p w14:paraId="0DBCC969" w14:textId="77C2EFD1" w:rsidR="004F681A" w:rsidRPr="004F681A" w:rsidRDefault="004F681A" w:rsidP="004F68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Stage 2</w:t>
            </w:r>
          </w:p>
        </w:tc>
      </w:tr>
      <w:tr w:rsidR="004F681A" w:rsidRPr="004F681A" w14:paraId="3D6AC279" w14:textId="77777777" w:rsidTr="00BC5D40">
        <w:tc>
          <w:tcPr>
            <w:tcW w:w="485" w:type="dxa"/>
            <w:shd w:val="clear" w:color="auto" w:fill="FFF2CC" w:themeFill="accent4" w:themeFillTint="33"/>
            <w:textDirection w:val="tbRl"/>
          </w:tcPr>
          <w:p w14:paraId="36AD141D" w14:textId="3C3BAED5" w:rsidR="004F681A" w:rsidRPr="004F681A" w:rsidRDefault="004F681A" w:rsidP="004F681A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2297" w:type="dxa"/>
            <w:shd w:val="clear" w:color="auto" w:fill="FFF2CC" w:themeFill="accent4" w:themeFillTint="33"/>
          </w:tcPr>
          <w:p w14:paraId="28E9636B" w14:textId="27CBDF43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Locate the world’s countries, using maps to focus on Europe.</w:t>
            </w:r>
          </w:p>
        </w:tc>
        <w:tc>
          <w:tcPr>
            <w:tcW w:w="5953" w:type="dxa"/>
            <w:gridSpan w:val="3"/>
            <w:shd w:val="clear" w:color="auto" w:fill="FFF2CC" w:themeFill="accent4" w:themeFillTint="33"/>
          </w:tcPr>
          <w:p w14:paraId="47E02FD7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Where are the Romans from?</w:t>
            </w:r>
          </w:p>
          <w:p w14:paraId="7BB9A29C" w14:textId="77777777" w:rsidR="004F681A" w:rsidRPr="004F681A" w:rsidRDefault="004F681A" w:rsidP="004F68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Look at continents – where from, where travelled across</w:t>
            </w:r>
          </w:p>
          <w:p w14:paraId="372BB08B" w14:textId="29B0B918" w:rsidR="004F681A" w:rsidRPr="004F681A" w:rsidRDefault="004F681A" w:rsidP="004F681A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Italy focus – basic facts about Rome</w:t>
            </w:r>
          </w:p>
        </w:tc>
        <w:tc>
          <w:tcPr>
            <w:tcW w:w="1932" w:type="dxa"/>
          </w:tcPr>
          <w:p w14:paraId="144D0D46" w14:textId="25EE189E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Human geography (types of settlement and land use)</w:t>
            </w:r>
          </w:p>
        </w:tc>
        <w:tc>
          <w:tcPr>
            <w:tcW w:w="4775" w:type="dxa"/>
            <w:gridSpan w:val="3"/>
          </w:tcPr>
          <w:p w14:paraId="04C3B684" w14:textId="77777777" w:rsidR="004F681A" w:rsidRPr="004F681A" w:rsidRDefault="004F681A" w:rsidP="004F681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What is a settlement?</w:t>
            </w:r>
          </w:p>
          <w:p w14:paraId="633D9CB9" w14:textId="4E67EFC0" w:rsidR="004F681A" w:rsidRPr="004F681A" w:rsidRDefault="004F681A" w:rsidP="004F681A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Where did the Vikings come from? (Countries and continents).</w:t>
            </w:r>
          </w:p>
          <w:p w14:paraId="06F6997B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81A" w:rsidRPr="004F681A" w14:paraId="04C9A45D" w14:textId="77777777" w:rsidTr="00BC5D40">
        <w:trPr>
          <w:cantSplit/>
          <w:trHeight w:val="1134"/>
        </w:trPr>
        <w:tc>
          <w:tcPr>
            <w:tcW w:w="485" w:type="dxa"/>
            <w:shd w:val="clear" w:color="auto" w:fill="E2EFD9" w:themeFill="accent6" w:themeFillTint="33"/>
            <w:textDirection w:val="tbRl"/>
          </w:tcPr>
          <w:p w14:paraId="5FA5C117" w14:textId="58AEF3CD" w:rsidR="004F681A" w:rsidRPr="004F681A" w:rsidRDefault="004F681A" w:rsidP="004F681A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2297" w:type="dxa"/>
            <w:shd w:val="clear" w:color="auto" w:fill="E2EFD9" w:themeFill="accent6" w:themeFillTint="33"/>
          </w:tcPr>
          <w:p w14:paraId="1EE5FA46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Can I identify and label maps and globes locations where rainforests can be found?</w:t>
            </w:r>
          </w:p>
          <w:p w14:paraId="53C3EB02" w14:textId="48C1F05D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0" w:type="dxa"/>
            <w:shd w:val="clear" w:color="auto" w:fill="E2EFD9" w:themeFill="accent6" w:themeFillTint="33"/>
          </w:tcPr>
          <w:p w14:paraId="6A9041BE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Can I consider how to help endangered animals/ rainforests? – research charity – WWF/ ZSL</w:t>
            </w:r>
          </w:p>
        </w:tc>
        <w:tc>
          <w:tcPr>
            <w:tcW w:w="3873" w:type="dxa"/>
            <w:gridSpan w:val="2"/>
            <w:shd w:val="clear" w:color="auto" w:fill="E2EFD9" w:themeFill="accent6" w:themeFillTint="33"/>
          </w:tcPr>
          <w:p w14:paraId="069C9EDE" w14:textId="687DCD9A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Research different aspects of rainforest life past and present including settlements and climate.</w:t>
            </w:r>
          </w:p>
        </w:tc>
        <w:tc>
          <w:tcPr>
            <w:tcW w:w="6707" w:type="dxa"/>
            <w:gridSpan w:val="4"/>
            <w:shd w:val="clear" w:color="auto" w:fill="E2EFD9" w:themeFill="accent6" w:themeFillTint="33"/>
          </w:tcPr>
          <w:p w14:paraId="22446B5A" w14:textId="674A6D84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Human geography - settlement use</w:t>
            </w:r>
          </w:p>
          <w:p w14:paraId="35D70D60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6C7FB10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Physical geography – mountains and volcanos</w:t>
            </w:r>
          </w:p>
          <w:p w14:paraId="63D4DAF1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A22747" w14:textId="15B60066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Make a class book/ fact file about Mount Everest (research Mount Everest, the Death Zone and Sherpas).</w:t>
            </w:r>
          </w:p>
        </w:tc>
      </w:tr>
      <w:tr w:rsidR="004F681A" w:rsidRPr="004F681A" w14:paraId="2CE8BDAF" w14:textId="77777777" w:rsidTr="00BC5D40">
        <w:trPr>
          <w:cantSplit/>
          <w:trHeight w:val="1134"/>
        </w:trPr>
        <w:tc>
          <w:tcPr>
            <w:tcW w:w="485" w:type="dxa"/>
            <w:shd w:val="clear" w:color="auto" w:fill="DEEAF6" w:themeFill="accent1" w:themeFillTint="33"/>
            <w:textDirection w:val="tbRl"/>
          </w:tcPr>
          <w:p w14:paraId="46B347E5" w14:textId="4ACBD1D2" w:rsidR="004F681A" w:rsidRPr="004F681A" w:rsidRDefault="004F681A" w:rsidP="004F681A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4377" w:type="dxa"/>
            <w:gridSpan w:val="2"/>
            <w:shd w:val="clear" w:color="auto" w:fill="DEEAF6" w:themeFill="accent1" w:themeFillTint="33"/>
          </w:tcPr>
          <w:p w14:paraId="0B3161FD" w14:textId="4E1E6FD0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Explaining or developing ideas linked to Prime / Greenwich Meridian and time zones.  (Including day and night) this links to Science.</w:t>
            </w:r>
          </w:p>
        </w:tc>
        <w:tc>
          <w:tcPr>
            <w:tcW w:w="10580" w:type="dxa"/>
            <w:gridSpan w:val="6"/>
            <w:shd w:val="clear" w:color="auto" w:fill="DEEAF6" w:themeFill="accent1" w:themeFillTint="33"/>
          </w:tcPr>
          <w:p w14:paraId="36BD68D9" w14:textId="4AF18660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Understand similarities and differences through the study of human and physical geography the UK and North America.</w:t>
            </w:r>
          </w:p>
          <w:p w14:paraId="1FDE87A8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D02F3E" w14:textId="2EBCE65F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Describe and understand key aspects of physical and human geography, including: climate zones, rivers, earthquakes, types of settlement and land use, economic activity including trade links, and the distribution of natural resources including energy, food, minerals and water</w:t>
            </w:r>
          </w:p>
          <w:p w14:paraId="0AE5D32A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E2B625" w14:textId="19054464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 xml:space="preserve">Where is America? Different maps that show different information other than purely physical geography such as population and what we can learn from them. Use them to create a fact file. Children to choose the most appropriate map to read from and retrieve info. </w:t>
            </w:r>
          </w:p>
          <w:p w14:paraId="6D7272A5" w14:textId="3500979C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Compare physical geography with the UK including climate zones and distances and infrastructure, transport / jobs how the geography helps with this</w:t>
            </w:r>
          </w:p>
          <w:p w14:paraId="5AA50F8A" w14:textId="3D9E18EF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 xml:space="preserve">- What is a river? How are rivers used? </w:t>
            </w:r>
          </w:p>
          <w:p w14:paraId="722C69EE" w14:textId="32E2AF72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 xml:space="preserve">- Power and wealth, how does the geography of America help them to be a SUPERNATION?  </w:t>
            </w:r>
            <w:r w:rsidRPr="004F681A">
              <w:rPr>
                <w:rFonts w:ascii="Arial" w:hAnsi="Arial" w:cs="Arial"/>
                <w:b/>
                <w:sz w:val="20"/>
                <w:szCs w:val="20"/>
                <w:u w:val="single"/>
              </w:rPr>
              <w:t>Enquiry based learning – Children to answer a question and present what they have found out with evidence.</w:t>
            </w:r>
          </w:p>
        </w:tc>
      </w:tr>
      <w:tr w:rsidR="004F681A" w:rsidRPr="004F681A" w14:paraId="1F9AC710" w14:textId="77777777" w:rsidTr="00BC5D40">
        <w:tc>
          <w:tcPr>
            <w:tcW w:w="485" w:type="dxa"/>
            <w:shd w:val="clear" w:color="auto" w:fill="DBD8F6"/>
            <w:textDirection w:val="tbRl"/>
          </w:tcPr>
          <w:p w14:paraId="77C19D8A" w14:textId="083D30AC" w:rsidR="004F681A" w:rsidRPr="004F681A" w:rsidRDefault="004F681A" w:rsidP="004F681A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681A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  <w:tc>
          <w:tcPr>
            <w:tcW w:w="6466" w:type="dxa"/>
            <w:gridSpan w:val="3"/>
            <w:shd w:val="clear" w:color="auto" w:fill="DBD8F6"/>
          </w:tcPr>
          <w:p w14:paraId="3C7B1E7B" w14:textId="566CC9A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Physical geography, including: climate zones, biomes and vegetation belts, rivers, mountains, volcanoes and earthquakes, and the water cycle.</w:t>
            </w:r>
          </w:p>
          <w:p w14:paraId="2680FEC2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308F959" w14:textId="3458CAC8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Map skills – label key features – continents, seas / oceans, hemispheres, lines of latitude etc.</w:t>
            </w:r>
          </w:p>
          <w:p w14:paraId="2B291F19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CC4EADB" w14:textId="6ED2A00C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Map skills – Identify different biomes on a map of the world and explain what the different types of biome are.</w:t>
            </w:r>
          </w:p>
          <w:p w14:paraId="7CBB65DE" w14:textId="408187CA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DBD8F6"/>
          </w:tcPr>
          <w:p w14:paraId="7E262E29" w14:textId="2EBE431E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Research chosen biome and produce an informative poster.</w:t>
            </w:r>
          </w:p>
        </w:tc>
        <w:tc>
          <w:tcPr>
            <w:tcW w:w="6707" w:type="dxa"/>
            <w:gridSpan w:val="4"/>
            <w:shd w:val="clear" w:color="auto" w:fill="DBD8F6"/>
          </w:tcPr>
          <w:p w14:paraId="45F731BA" w14:textId="599A8283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Identify the position and significance of latitude, longitude, Equator, Northern Hemisphere, Southern Hemisphere, the Tropics of Cancer and Capricorn, Arctic and Antarctic Circle, the Prime/Greenwich Meridian and time zones (including day and night).</w:t>
            </w:r>
          </w:p>
          <w:p w14:paraId="3AC8A324" w14:textId="7777777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B1A1AB6" w14:textId="52B2F217" w:rsidR="004F681A" w:rsidRPr="004F681A" w:rsidRDefault="004F681A" w:rsidP="004F681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First focus - Lines of longitude and Latitude</w:t>
            </w:r>
          </w:p>
          <w:p w14:paraId="0C229BB1" w14:textId="77777777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5F0048" w14:textId="4948875F" w:rsidR="004F681A" w:rsidRPr="004F681A" w:rsidRDefault="004F681A" w:rsidP="004F681A">
            <w:pPr>
              <w:rPr>
                <w:rFonts w:ascii="Arial" w:hAnsi="Arial" w:cs="Arial"/>
                <w:sz w:val="20"/>
                <w:szCs w:val="20"/>
              </w:rPr>
            </w:pPr>
            <w:r w:rsidRPr="004F681A">
              <w:rPr>
                <w:rFonts w:ascii="Arial" w:hAnsi="Arial" w:cs="Arial"/>
                <w:sz w:val="20"/>
                <w:szCs w:val="20"/>
              </w:rPr>
              <w:t>Second focus - Time Zones</w:t>
            </w:r>
          </w:p>
        </w:tc>
      </w:tr>
    </w:tbl>
    <w:p w14:paraId="3257BA19" w14:textId="77777777" w:rsidR="00963998" w:rsidRPr="00EE76D5" w:rsidRDefault="00963998" w:rsidP="00FE7016">
      <w:pPr>
        <w:rPr>
          <w:rFonts w:ascii="SassoonCRInfant" w:hAnsi="SassoonCRInfant" w:cs="Arial"/>
          <w:sz w:val="20"/>
          <w:szCs w:val="20"/>
        </w:rPr>
      </w:pPr>
    </w:p>
    <w:sectPr w:rsidR="00963998" w:rsidRPr="00EE76D5" w:rsidSect="00F645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5D84"/>
    <w:multiLevelType w:val="hybridMultilevel"/>
    <w:tmpl w:val="0E985A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9014E"/>
    <w:multiLevelType w:val="hybridMultilevel"/>
    <w:tmpl w:val="5A668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A6824"/>
    <w:multiLevelType w:val="hybridMultilevel"/>
    <w:tmpl w:val="E9564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F75183C"/>
    <w:multiLevelType w:val="hybridMultilevel"/>
    <w:tmpl w:val="CE842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521"/>
    <w:rsid w:val="00176D3F"/>
    <w:rsid w:val="00296F84"/>
    <w:rsid w:val="002D40F7"/>
    <w:rsid w:val="003F66CF"/>
    <w:rsid w:val="004F681A"/>
    <w:rsid w:val="005138E2"/>
    <w:rsid w:val="005D735D"/>
    <w:rsid w:val="006435EE"/>
    <w:rsid w:val="007F0E20"/>
    <w:rsid w:val="008F6E55"/>
    <w:rsid w:val="009404AB"/>
    <w:rsid w:val="00963998"/>
    <w:rsid w:val="00A36A1E"/>
    <w:rsid w:val="00AB15A1"/>
    <w:rsid w:val="00BC5D40"/>
    <w:rsid w:val="00CC1B9B"/>
    <w:rsid w:val="00D279A1"/>
    <w:rsid w:val="00DE139A"/>
    <w:rsid w:val="00EE76D5"/>
    <w:rsid w:val="00F64521"/>
    <w:rsid w:val="00F67391"/>
    <w:rsid w:val="00F76320"/>
    <w:rsid w:val="00FE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6C449"/>
  <w15:chartTrackingRefBased/>
  <w15:docId w15:val="{C1690639-4290-4A65-BFA9-F473FEF6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645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5BC7-10AB-4BA6-9A9A-522DED24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Smith</dc:creator>
  <cp:keywords/>
  <dc:description/>
  <cp:lastModifiedBy>Natalie Herbert</cp:lastModifiedBy>
  <cp:revision>15</cp:revision>
  <dcterms:created xsi:type="dcterms:W3CDTF">2020-10-22T07:39:00Z</dcterms:created>
  <dcterms:modified xsi:type="dcterms:W3CDTF">2024-05-22T15:51:00Z</dcterms:modified>
</cp:coreProperties>
</file>