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CF4733" w14:paraId="4DCF51BB" w14:textId="77777777" w:rsidTr="004D32B0">
        <w:tc>
          <w:tcPr>
            <w:tcW w:w="13950" w:type="dxa"/>
            <w:gridSpan w:val="4"/>
          </w:tcPr>
          <w:p w14:paraId="508D0A41" w14:textId="6DC49006" w:rsidR="00CF4733" w:rsidRPr="00AC068B" w:rsidRDefault="00CF4733" w:rsidP="00CF4733">
            <w:pPr>
              <w:jc w:val="center"/>
              <w:rPr>
                <w:rFonts w:ascii="SassoonCRInfant" w:hAnsi="SassoonCRInfant"/>
                <w:b/>
                <w:bCs/>
                <w:sz w:val="32"/>
                <w:szCs w:val="32"/>
              </w:rPr>
            </w:pPr>
            <w:r w:rsidRPr="00AC068B">
              <w:rPr>
                <w:rFonts w:ascii="SassoonCRInfant" w:hAnsi="SassoonCRInfant"/>
                <w:b/>
                <w:bCs/>
                <w:sz w:val="32"/>
                <w:szCs w:val="32"/>
              </w:rPr>
              <w:t>Progression of Geographical skills and learning at St Peters</w:t>
            </w:r>
          </w:p>
        </w:tc>
      </w:tr>
      <w:tr w:rsidR="00CF4733" w14:paraId="10F7A7E9" w14:textId="77777777" w:rsidTr="00CF4733">
        <w:tc>
          <w:tcPr>
            <w:tcW w:w="3487" w:type="dxa"/>
          </w:tcPr>
          <w:p w14:paraId="4B89E1CE" w14:textId="6427EB1E" w:rsidR="00CF4733" w:rsidRDefault="00CF4733" w:rsidP="00CF4733">
            <w:pPr>
              <w:jc w:val="center"/>
            </w:pPr>
            <w:r w:rsidRPr="0094439F">
              <w:rPr>
                <w:rFonts w:ascii="SassoonCRInfant" w:hAnsi="SassoonCRInfant"/>
                <w:b/>
                <w:bCs/>
                <w:sz w:val="20"/>
                <w:szCs w:val="20"/>
                <w:highlight w:val="green"/>
              </w:rPr>
              <w:t>Geographical skills and fieldwork</w:t>
            </w:r>
          </w:p>
        </w:tc>
        <w:tc>
          <w:tcPr>
            <w:tcW w:w="3487" w:type="dxa"/>
          </w:tcPr>
          <w:p w14:paraId="03A866D8" w14:textId="4D5187B9" w:rsidR="00CF4733" w:rsidRDefault="00CF4733" w:rsidP="00CF4733">
            <w:pPr>
              <w:jc w:val="center"/>
            </w:pPr>
            <w:r w:rsidRPr="00EF1105">
              <w:rPr>
                <w:rFonts w:ascii="SassoonCRInfant" w:hAnsi="SassoonCRInfant"/>
                <w:b/>
                <w:bCs/>
                <w:sz w:val="20"/>
                <w:szCs w:val="20"/>
                <w:highlight w:val="yellow"/>
              </w:rPr>
              <w:t>Locational knowledge</w:t>
            </w:r>
          </w:p>
        </w:tc>
        <w:tc>
          <w:tcPr>
            <w:tcW w:w="3488" w:type="dxa"/>
          </w:tcPr>
          <w:p w14:paraId="6E7E1920" w14:textId="04B11AA6" w:rsidR="00CF4733" w:rsidRDefault="00CF4733" w:rsidP="00CF4733">
            <w:pPr>
              <w:jc w:val="center"/>
            </w:pPr>
            <w:r w:rsidRPr="008F694F">
              <w:rPr>
                <w:rFonts w:ascii="SassoonCRInfant" w:hAnsi="SassoonCRInfant"/>
                <w:b/>
                <w:bCs/>
                <w:sz w:val="20"/>
                <w:szCs w:val="20"/>
                <w:highlight w:val="magenta"/>
              </w:rPr>
              <w:t>Place knowledge</w:t>
            </w:r>
          </w:p>
        </w:tc>
        <w:tc>
          <w:tcPr>
            <w:tcW w:w="3488" w:type="dxa"/>
          </w:tcPr>
          <w:p w14:paraId="7696C45A" w14:textId="5D905E4D" w:rsidR="00CF4733" w:rsidRDefault="00CF4733" w:rsidP="00CF4733">
            <w:pPr>
              <w:jc w:val="center"/>
            </w:pPr>
            <w:r w:rsidRPr="00EF1105">
              <w:rPr>
                <w:rFonts w:ascii="SassoonCRInfant" w:hAnsi="SassoonCRInfant"/>
                <w:b/>
                <w:bCs/>
                <w:sz w:val="20"/>
                <w:szCs w:val="20"/>
                <w:highlight w:val="cyan"/>
              </w:rPr>
              <w:t>Human and physical geography</w:t>
            </w:r>
          </w:p>
        </w:tc>
      </w:tr>
    </w:tbl>
    <w:p w14:paraId="358D58DE" w14:textId="77777777" w:rsidR="00CF4733" w:rsidRDefault="00CF4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1993"/>
        <w:gridCol w:w="1993"/>
        <w:gridCol w:w="1993"/>
        <w:gridCol w:w="1993"/>
        <w:gridCol w:w="1993"/>
        <w:gridCol w:w="1993"/>
      </w:tblGrid>
      <w:tr w:rsidR="00790DAF" w:rsidRPr="00EF1105" w14:paraId="0F1E9D90" w14:textId="77777777" w:rsidTr="00E82099">
        <w:tc>
          <w:tcPr>
            <w:tcW w:w="1992" w:type="dxa"/>
          </w:tcPr>
          <w:p w14:paraId="129C8AB7" w14:textId="77777777" w:rsidR="00DC03C8" w:rsidRPr="00EF1105" w:rsidRDefault="00DC03C8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A824BD9" w14:textId="516334BA" w:rsidR="00DC03C8" w:rsidRPr="00AC068B" w:rsidRDefault="00DC03C8" w:rsidP="00DC03C8">
            <w:pPr>
              <w:rPr>
                <w:rFonts w:ascii="SassoonCRInfant" w:hAnsi="SassoonCRInfant"/>
                <w:b/>
                <w:bCs/>
              </w:rPr>
            </w:pPr>
            <w:r w:rsidRPr="00AC068B">
              <w:rPr>
                <w:rFonts w:ascii="SassoonCRInfant" w:hAnsi="SassoonCRInfant"/>
                <w:b/>
                <w:bCs/>
              </w:rPr>
              <w:t>Year 1</w:t>
            </w:r>
          </w:p>
        </w:tc>
        <w:tc>
          <w:tcPr>
            <w:tcW w:w="1993" w:type="dxa"/>
          </w:tcPr>
          <w:p w14:paraId="13A4949C" w14:textId="0FC4E37E" w:rsidR="00DC03C8" w:rsidRPr="00AC068B" w:rsidRDefault="00DC03C8" w:rsidP="00DC03C8">
            <w:pPr>
              <w:rPr>
                <w:rFonts w:ascii="SassoonCRInfant" w:hAnsi="SassoonCRInfant"/>
                <w:b/>
                <w:bCs/>
              </w:rPr>
            </w:pPr>
            <w:r w:rsidRPr="00AC068B">
              <w:rPr>
                <w:rFonts w:ascii="SassoonCRInfant" w:hAnsi="SassoonCRInfant"/>
                <w:b/>
                <w:bCs/>
              </w:rPr>
              <w:t>Year 2</w:t>
            </w:r>
          </w:p>
        </w:tc>
        <w:tc>
          <w:tcPr>
            <w:tcW w:w="1993" w:type="dxa"/>
          </w:tcPr>
          <w:p w14:paraId="2BE5D0CE" w14:textId="17F9B663" w:rsidR="00DC03C8" w:rsidRPr="00AC068B" w:rsidRDefault="00DC03C8" w:rsidP="00DC03C8">
            <w:pPr>
              <w:rPr>
                <w:rFonts w:ascii="SassoonCRInfant" w:hAnsi="SassoonCRInfant"/>
                <w:b/>
                <w:bCs/>
              </w:rPr>
            </w:pPr>
            <w:r w:rsidRPr="00AC068B">
              <w:rPr>
                <w:rFonts w:ascii="SassoonCRInfant" w:hAnsi="SassoonCRInfant"/>
                <w:b/>
                <w:bCs/>
              </w:rPr>
              <w:t>Year 3</w:t>
            </w:r>
          </w:p>
        </w:tc>
        <w:tc>
          <w:tcPr>
            <w:tcW w:w="1993" w:type="dxa"/>
          </w:tcPr>
          <w:p w14:paraId="2A884827" w14:textId="58B3B2BA" w:rsidR="00DC03C8" w:rsidRPr="00AC068B" w:rsidRDefault="00DC03C8" w:rsidP="00DC03C8">
            <w:pPr>
              <w:rPr>
                <w:rFonts w:ascii="SassoonCRInfant" w:hAnsi="SassoonCRInfant"/>
                <w:b/>
                <w:bCs/>
              </w:rPr>
            </w:pPr>
            <w:r w:rsidRPr="00AC068B">
              <w:rPr>
                <w:rFonts w:ascii="SassoonCRInfant" w:hAnsi="SassoonCRInfant"/>
                <w:b/>
                <w:bCs/>
              </w:rPr>
              <w:t>Year 4</w:t>
            </w:r>
          </w:p>
        </w:tc>
        <w:tc>
          <w:tcPr>
            <w:tcW w:w="1993" w:type="dxa"/>
          </w:tcPr>
          <w:p w14:paraId="4944C76D" w14:textId="1DFAE6AC" w:rsidR="00DC03C8" w:rsidRPr="00AC068B" w:rsidRDefault="00DC03C8" w:rsidP="00DC03C8">
            <w:pPr>
              <w:rPr>
                <w:rFonts w:ascii="SassoonCRInfant" w:hAnsi="SassoonCRInfant"/>
                <w:b/>
                <w:bCs/>
              </w:rPr>
            </w:pPr>
            <w:r w:rsidRPr="00AC068B">
              <w:rPr>
                <w:rFonts w:ascii="SassoonCRInfant" w:hAnsi="SassoonCRInfant"/>
                <w:b/>
                <w:bCs/>
              </w:rPr>
              <w:t>Year 5</w:t>
            </w:r>
          </w:p>
        </w:tc>
        <w:tc>
          <w:tcPr>
            <w:tcW w:w="1993" w:type="dxa"/>
          </w:tcPr>
          <w:p w14:paraId="6EA37078" w14:textId="0AC4F8F1" w:rsidR="00DC03C8" w:rsidRPr="00AC068B" w:rsidRDefault="00DC03C8" w:rsidP="00DC03C8">
            <w:pPr>
              <w:rPr>
                <w:rFonts w:ascii="SassoonCRInfant" w:hAnsi="SassoonCRInfant"/>
                <w:b/>
                <w:bCs/>
              </w:rPr>
            </w:pPr>
            <w:r w:rsidRPr="00AC068B">
              <w:rPr>
                <w:rFonts w:ascii="SassoonCRInfant" w:hAnsi="SassoonCRInfant"/>
                <w:b/>
                <w:bCs/>
              </w:rPr>
              <w:t>Year 6</w:t>
            </w:r>
          </w:p>
        </w:tc>
      </w:tr>
      <w:tr w:rsidR="0085721A" w:rsidRPr="00EF1105" w14:paraId="4C60B344" w14:textId="77777777" w:rsidTr="008A2F9C">
        <w:trPr>
          <w:trHeight w:val="841"/>
        </w:trPr>
        <w:tc>
          <w:tcPr>
            <w:tcW w:w="1992" w:type="dxa"/>
            <w:vMerge w:val="restart"/>
          </w:tcPr>
          <w:p w14:paraId="3D2E518D" w14:textId="77777777" w:rsidR="0085721A" w:rsidRDefault="0085721A" w:rsidP="00DC03C8">
            <w:pPr>
              <w:rPr>
                <w:rFonts w:ascii="SassoonCRInfant" w:hAnsi="SassoonCRInfant"/>
                <w:b/>
                <w:bCs/>
                <w:sz w:val="20"/>
                <w:szCs w:val="20"/>
                <w:highlight w:val="green"/>
              </w:rPr>
            </w:pPr>
            <w:r w:rsidRPr="0094439F">
              <w:rPr>
                <w:rFonts w:ascii="SassoonCRInfant" w:hAnsi="SassoonCRInfant"/>
                <w:b/>
                <w:bCs/>
                <w:sz w:val="20"/>
                <w:szCs w:val="20"/>
                <w:highlight w:val="green"/>
              </w:rPr>
              <w:t>Geographical skills and fieldwork including</w:t>
            </w:r>
            <w:r>
              <w:rPr>
                <w:rFonts w:ascii="SassoonCRInfant" w:hAnsi="SassoonCRInfant"/>
                <w:b/>
                <w:bCs/>
                <w:sz w:val="20"/>
                <w:szCs w:val="20"/>
                <w:highlight w:val="green"/>
              </w:rPr>
              <w:t>:</w:t>
            </w:r>
          </w:p>
          <w:p w14:paraId="68D16567" w14:textId="77777777" w:rsidR="0085721A" w:rsidRPr="0085721A" w:rsidRDefault="0085721A" w:rsidP="0085721A">
            <w:pPr>
              <w:pStyle w:val="ListParagraph"/>
              <w:numPr>
                <w:ilvl w:val="0"/>
                <w:numId w:val="18"/>
              </w:numPr>
              <w:rPr>
                <w:rFonts w:ascii="SassoonCRInfant" w:hAnsi="SassoonCRInfant"/>
                <w:sz w:val="20"/>
                <w:szCs w:val="20"/>
                <w:highlight w:val="green"/>
              </w:rPr>
            </w:pPr>
            <w:r w:rsidRPr="0085721A">
              <w:rPr>
                <w:rFonts w:ascii="SassoonCRInfant" w:hAnsi="SassoonCRInfant"/>
                <w:sz w:val="20"/>
                <w:szCs w:val="20"/>
                <w:highlight w:val="green"/>
              </w:rPr>
              <w:t>Using maps, atlases and globes</w:t>
            </w:r>
          </w:p>
          <w:p w14:paraId="58B69D87" w14:textId="1C51AD91" w:rsidR="0085721A" w:rsidRPr="0085721A" w:rsidRDefault="0085721A" w:rsidP="0085721A">
            <w:pPr>
              <w:pStyle w:val="ListParagraph"/>
              <w:numPr>
                <w:ilvl w:val="0"/>
                <w:numId w:val="18"/>
              </w:numPr>
              <w:rPr>
                <w:rFonts w:ascii="SassoonCRInfant" w:hAnsi="SassoonCRInfant"/>
                <w:b/>
                <w:bCs/>
                <w:sz w:val="20"/>
                <w:szCs w:val="20"/>
                <w:highlight w:val="green"/>
              </w:rPr>
            </w:pPr>
            <w:r w:rsidRPr="0085721A">
              <w:rPr>
                <w:rFonts w:ascii="SassoonCRInfant" w:hAnsi="SassoonCRInfant"/>
                <w:sz w:val="20"/>
                <w:szCs w:val="20"/>
                <w:highlight w:val="green"/>
              </w:rPr>
              <w:t>Creating own maps</w:t>
            </w:r>
          </w:p>
        </w:tc>
        <w:tc>
          <w:tcPr>
            <w:tcW w:w="1993" w:type="dxa"/>
            <w:vMerge w:val="restart"/>
          </w:tcPr>
          <w:p w14:paraId="77CEF440" w14:textId="4439DEB7" w:rsidR="0085721A" w:rsidRPr="00EF1105" w:rsidRDefault="0085721A" w:rsidP="00DC03C8">
            <w:pPr>
              <w:pStyle w:val="NoSpacing"/>
              <w:rPr>
                <w:rFonts w:ascii="SassoonCRInfant" w:hAnsi="SassoonCRInfant"/>
                <w:i/>
                <w:iCs/>
                <w:sz w:val="20"/>
                <w:szCs w:val="20"/>
              </w:rPr>
            </w:pPr>
            <w:r w:rsidRPr="00991EB6">
              <w:rPr>
                <w:rFonts w:ascii="SassoonCRInfant" w:hAnsi="SassoonCRInfant"/>
                <w:b/>
                <w:bCs/>
                <w:sz w:val="20"/>
                <w:szCs w:val="20"/>
                <w:highlight w:val="yellow"/>
              </w:rPr>
              <w:t>Use world maps</w:t>
            </w:r>
            <w:r w:rsidRPr="00EF1105">
              <w:rPr>
                <w:rFonts w:ascii="SassoonCRInfant" w:hAnsi="SassoonCRInfant"/>
                <w:sz w:val="20"/>
                <w:szCs w:val="20"/>
                <w:highlight w:val="yellow"/>
              </w:rPr>
              <w:t>, atlases and globes to identify</w:t>
            </w:r>
            <w:r>
              <w:rPr>
                <w:rFonts w:ascii="SassoonCRInfant" w:hAnsi="SassoonCRInfant"/>
                <w:sz w:val="20"/>
                <w:szCs w:val="20"/>
                <w:highlight w:val="yellow"/>
              </w:rPr>
              <w:t xml:space="preserve"> and name</w:t>
            </w:r>
            <w:r w:rsidRPr="00EF1105">
              <w:rPr>
                <w:rFonts w:ascii="SassoonCRInfant" w:hAnsi="SassoonCRInfant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SassoonCRInfant" w:hAnsi="SassoonCRInfant"/>
                <w:sz w:val="20"/>
                <w:szCs w:val="20"/>
                <w:highlight w:val="yellow"/>
              </w:rPr>
              <w:t xml:space="preserve">7 </w:t>
            </w:r>
            <w:r w:rsidRPr="00991EB6">
              <w:rPr>
                <w:rFonts w:ascii="SassoonCRInfant" w:hAnsi="SassoonCRInfant"/>
                <w:b/>
                <w:bCs/>
                <w:sz w:val="20"/>
                <w:szCs w:val="20"/>
                <w:highlight w:val="yellow"/>
              </w:rPr>
              <w:t>continents</w:t>
            </w:r>
            <w:r w:rsidRPr="00EF1105">
              <w:rPr>
                <w:rFonts w:ascii="SassoonCRInfant" w:hAnsi="SassoonCRInfant"/>
                <w:sz w:val="20"/>
                <w:szCs w:val="20"/>
                <w:highlight w:val="yellow"/>
              </w:rPr>
              <w:t xml:space="preserve">, </w:t>
            </w:r>
            <w:r>
              <w:rPr>
                <w:rFonts w:ascii="SassoonCRInfant" w:hAnsi="SassoonCRInfant"/>
                <w:sz w:val="20"/>
                <w:szCs w:val="20"/>
                <w:highlight w:val="yellow"/>
              </w:rPr>
              <w:t xml:space="preserve">5 </w:t>
            </w:r>
            <w:r w:rsidRPr="00991EB6">
              <w:rPr>
                <w:rFonts w:ascii="SassoonCRInfant" w:hAnsi="SassoonCRInfant"/>
                <w:b/>
                <w:bCs/>
                <w:sz w:val="20"/>
                <w:szCs w:val="20"/>
                <w:highlight w:val="yellow"/>
              </w:rPr>
              <w:t>oceans</w:t>
            </w:r>
            <w:r w:rsidRPr="00EF1105">
              <w:rPr>
                <w:rFonts w:ascii="SassoonCRInfant" w:hAnsi="SassoonCRInfant"/>
                <w:sz w:val="20"/>
                <w:szCs w:val="20"/>
                <w:highlight w:val="yellow"/>
              </w:rPr>
              <w:t xml:space="preserve"> the </w:t>
            </w:r>
            <w:r w:rsidRPr="00991EB6">
              <w:rPr>
                <w:rFonts w:ascii="SassoonCRInfant" w:hAnsi="SassoonCRInfant"/>
                <w:b/>
                <w:bCs/>
                <w:sz w:val="20"/>
                <w:szCs w:val="20"/>
                <w:highlight w:val="yellow"/>
              </w:rPr>
              <w:t>equator</w:t>
            </w:r>
            <w:r w:rsidRPr="00EF1105">
              <w:rPr>
                <w:rFonts w:ascii="SassoonCRInfant" w:hAnsi="SassoonCRInfant"/>
                <w:sz w:val="20"/>
                <w:szCs w:val="20"/>
                <w:highlight w:val="yellow"/>
              </w:rPr>
              <w:t xml:space="preserve"> and the </w:t>
            </w:r>
            <w:r w:rsidRPr="00991EB6">
              <w:rPr>
                <w:rFonts w:ascii="SassoonCRInfant" w:hAnsi="SassoonCRInfant"/>
                <w:b/>
                <w:bCs/>
                <w:sz w:val="20"/>
                <w:szCs w:val="20"/>
                <w:highlight w:val="yellow"/>
              </w:rPr>
              <w:t>north/south pole</w:t>
            </w:r>
            <w:r w:rsidRPr="00EF1105">
              <w:rPr>
                <w:rFonts w:ascii="SassoonCRInfant" w:hAnsi="SassoonCRInfant"/>
                <w:sz w:val="20"/>
                <w:szCs w:val="20"/>
                <w:highlight w:val="yellow"/>
              </w:rPr>
              <w:t>.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Pr="00EF1105">
              <w:rPr>
                <w:rFonts w:ascii="SassoonCRInfant" w:hAnsi="SassoonCRInfant"/>
                <w:i/>
                <w:iCs/>
                <w:sz w:val="20"/>
                <w:szCs w:val="20"/>
              </w:rPr>
              <w:t>Link to locating where some different animals live.</w:t>
            </w:r>
          </w:p>
          <w:p w14:paraId="1197EAE2" w14:textId="39152778" w:rsidR="0085721A" w:rsidRPr="00EF1105" w:rsidRDefault="0085721A" w:rsidP="00DC03C8">
            <w:pPr>
              <w:pStyle w:val="NormalWeb"/>
              <w:rPr>
                <w:rFonts w:ascii="SassoonCRInfant" w:hAnsi="SassoonCRInfant"/>
                <w:color w:val="7030A0"/>
                <w:sz w:val="20"/>
                <w:szCs w:val="20"/>
              </w:rPr>
            </w:pPr>
            <w:r w:rsidRPr="00EF1105">
              <w:rPr>
                <w:rFonts w:ascii="SassoonCRInfant" w:hAnsi="SassoonCRInfant"/>
                <w:sz w:val="20"/>
                <w:szCs w:val="20"/>
              </w:rPr>
              <w:t xml:space="preserve">Use </w:t>
            </w:r>
            <w:r w:rsidRPr="00991EB6">
              <w:rPr>
                <w:rFonts w:ascii="SassoonCRInfant" w:hAnsi="SassoonCRInfant"/>
                <w:b/>
                <w:bCs/>
                <w:sz w:val="20"/>
                <w:szCs w:val="20"/>
              </w:rPr>
              <w:t>locational and directional language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(near, far, left, right to describe the location of features on a map. Introduce 4 compass directions. </w:t>
            </w:r>
          </w:p>
          <w:p w14:paraId="03958061" w14:textId="43CA450E" w:rsidR="0085721A" w:rsidRPr="00EF1105" w:rsidRDefault="0085721A" w:rsidP="00DC03C8">
            <w:pPr>
              <w:pStyle w:val="NormalWeb"/>
              <w:rPr>
                <w:rFonts w:ascii="SassoonCRInfant" w:hAnsi="SassoonCRInfant"/>
                <w:sz w:val="20"/>
                <w:szCs w:val="20"/>
              </w:rPr>
            </w:pPr>
            <w:r w:rsidRPr="00EF1105">
              <w:rPr>
                <w:rFonts w:ascii="SassoonCRInfant" w:hAnsi="SassoonCRInfant"/>
                <w:sz w:val="20"/>
                <w:szCs w:val="20"/>
              </w:rPr>
              <w:t xml:space="preserve">Using </w:t>
            </w:r>
            <w:r w:rsidRPr="00991EB6">
              <w:rPr>
                <w:rFonts w:ascii="SassoonCRInfant" w:hAnsi="SassoonCRInfant"/>
                <w:b/>
                <w:bCs/>
                <w:sz w:val="20"/>
                <w:szCs w:val="20"/>
              </w:rPr>
              <w:t>aerial maps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(Google maps) to view the school grounds and </w:t>
            </w:r>
            <w:r w:rsidRPr="00991EB6">
              <w:rPr>
                <w:rFonts w:ascii="SassoonCRInfant" w:hAnsi="SassoonCRInfant"/>
                <w:b/>
                <w:bCs/>
                <w:sz w:val="20"/>
                <w:szCs w:val="20"/>
              </w:rPr>
              <w:t>plan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Pr="00991EB6">
              <w:rPr>
                <w:rFonts w:ascii="SassoonCRInfant" w:hAnsi="SassoonCRInfant"/>
                <w:b/>
                <w:bCs/>
                <w:sz w:val="20"/>
                <w:szCs w:val="20"/>
              </w:rPr>
              <w:t>perspectives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to 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plot nature in the school grounds. </w:t>
            </w:r>
            <w:r>
              <w:rPr>
                <w:rFonts w:ascii="SassoonCRInfant" w:hAnsi="SassoonCRInfant"/>
                <w:b/>
                <w:bCs/>
                <w:sz w:val="20"/>
                <w:szCs w:val="20"/>
              </w:rPr>
              <w:t>Recognise and plot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major </w:t>
            </w:r>
            <w:r w:rsidRPr="00EF1105">
              <w:rPr>
                <w:rFonts w:ascii="SassoonCRInfant" w:hAnsi="SassoonCRInfant"/>
                <w:sz w:val="20"/>
                <w:szCs w:val="20"/>
              </w:rPr>
              <w:lastRenderedPageBreak/>
              <w:t>London landmarks on a map.</w:t>
            </w:r>
          </w:p>
          <w:p w14:paraId="26F3AFB2" w14:textId="77777777" w:rsidR="0085721A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  <w:r w:rsidRPr="00EF1105">
              <w:rPr>
                <w:rFonts w:ascii="SassoonCRInfant" w:hAnsi="SassoonCRInfant"/>
                <w:sz w:val="20"/>
                <w:szCs w:val="20"/>
              </w:rPr>
              <w:t>Create a map from the Little Red Riding Hood story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Pr="008A49F7">
              <w:rPr>
                <w:rFonts w:ascii="SassoonCRInfant" w:hAnsi="SassoonCRInfant"/>
                <w:i/>
                <w:iCs/>
                <w:sz w:val="20"/>
                <w:szCs w:val="20"/>
              </w:rPr>
              <w:t>(more like a story map).</w:t>
            </w:r>
          </w:p>
          <w:p w14:paraId="6DA7FD2D" w14:textId="77777777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70C6393A" w14:textId="5D2E1E8D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  <w:r w:rsidRPr="00EF1105">
              <w:rPr>
                <w:rFonts w:ascii="SassoonCRInfant" w:hAnsi="SassoonCRInfant"/>
                <w:sz w:val="20"/>
                <w:szCs w:val="20"/>
              </w:rPr>
              <w:t>Create a basic map of the school grounds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Pr="008A49F7">
              <w:rPr>
                <w:rFonts w:ascii="SassoonCRInfant" w:hAnsi="SassoonCRInfant"/>
                <w:i/>
                <w:iCs/>
                <w:sz w:val="20"/>
                <w:szCs w:val="20"/>
              </w:rPr>
              <w:t>(moving onto plan perspective).</w:t>
            </w:r>
            <w:r>
              <w:rPr>
                <w:rFonts w:ascii="SassoonCRInfant" w:hAnsi="SassoonCRInfant"/>
                <w:i/>
                <w:iCs/>
                <w:sz w:val="20"/>
                <w:szCs w:val="20"/>
              </w:rPr>
              <w:t xml:space="preserve"> 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>Use basic symbols to create a key.</w:t>
            </w:r>
            <w:r w:rsidR="00E976C6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E976C6" w:rsidRPr="00E976C6">
              <w:rPr>
                <w:rFonts w:ascii="SassoonCRInfant" w:hAnsi="SassoonCRInfant"/>
                <w:color w:val="7030A0"/>
                <w:sz w:val="20"/>
                <w:szCs w:val="20"/>
              </w:rPr>
              <w:t>Create a journey stick to support.</w:t>
            </w:r>
          </w:p>
        </w:tc>
        <w:tc>
          <w:tcPr>
            <w:tcW w:w="1993" w:type="dxa"/>
            <w:vMerge w:val="restart"/>
          </w:tcPr>
          <w:p w14:paraId="2E2DEEE4" w14:textId="4C49F148" w:rsidR="0085721A" w:rsidRPr="00EF1105" w:rsidRDefault="0085721A" w:rsidP="00790DAF">
            <w:pPr>
              <w:pStyle w:val="NormalWeb"/>
              <w:spacing w:before="0" w:beforeAutospacing="0" w:after="0" w:afterAutospacing="0"/>
              <w:rPr>
                <w:rFonts w:ascii="SassoonCRInfant" w:hAnsi="SassoonCRInfant"/>
                <w:i/>
                <w:iCs/>
                <w:sz w:val="20"/>
                <w:szCs w:val="20"/>
              </w:rPr>
            </w:pPr>
            <w:r w:rsidRPr="00991EB6">
              <w:rPr>
                <w:rFonts w:ascii="SassoonCRInfant" w:hAnsi="SassoonCRInfant"/>
                <w:b/>
                <w:bCs/>
                <w:sz w:val="20"/>
                <w:szCs w:val="20"/>
                <w:highlight w:val="yellow"/>
              </w:rPr>
              <w:lastRenderedPageBreak/>
              <w:t>Use world maps</w:t>
            </w:r>
            <w:r w:rsidRPr="00EF1105">
              <w:rPr>
                <w:rFonts w:ascii="SassoonCRInfant" w:hAnsi="SassoonCRInfant"/>
                <w:sz w:val="20"/>
                <w:szCs w:val="20"/>
                <w:highlight w:val="yellow"/>
              </w:rPr>
              <w:t xml:space="preserve">, atlases and globes to identify the </w:t>
            </w:r>
            <w:r w:rsidRPr="00991EB6">
              <w:rPr>
                <w:rFonts w:ascii="SassoonCRInfant" w:hAnsi="SassoonCRInfant"/>
                <w:b/>
                <w:bCs/>
                <w:sz w:val="20"/>
                <w:szCs w:val="20"/>
                <w:highlight w:val="yellow"/>
              </w:rPr>
              <w:t>UK</w:t>
            </w:r>
            <w:r>
              <w:rPr>
                <w:rFonts w:ascii="SassoonCRInfant" w:hAnsi="SassoonCRInfant"/>
                <w:sz w:val="20"/>
                <w:szCs w:val="20"/>
                <w:highlight w:val="yellow"/>
              </w:rPr>
              <w:t xml:space="preserve">, </w:t>
            </w:r>
            <w:r w:rsidRPr="00EF1105">
              <w:rPr>
                <w:rFonts w:ascii="SassoonCRInfant" w:hAnsi="SassoonCRInfant"/>
                <w:sz w:val="20"/>
                <w:szCs w:val="20"/>
                <w:highlight w:val="yellow"/>
              </w:rPr>
              <w:t xml:space="preserve">its </w:t>
            </w:r>
            <w:r w:rsidRPr="00991EB6">
              <w:rPr>
                <w:rFonts w:ascii="SassoonCRInfant" w:hAnsi="SassoonCRInfant"/>
                <w:b/>
                <w:bCs/>
                <w:sz w:val="20"/>
                <w:szCs w:val="20"/>
                <w:highlight w:val="yellow"/>
              </w:rPr>
              <w:t>countries</w:t>
            </w:r>
            <w:r>
              <w:rPr>
                <w:rFonts w:ascii="SassoonCRInfant" w:hAnsi="SassoonCRInfant"/>
                <w:sz w:val="20"/>
                <w:szCs w:val="20"/>
                <w:highlight w:val="yellow"/>
              </w:rPr>
              <w:t xml:space="preserve"> and </w:t>
            </w:r>
            <w:r w:rsidRPr="00991EB6">
              <w:rPr>
                <w:rFonts w:ascii="SassoonCRInfant" w:hAnsi="SassoonCRInfant"/>
                <w:b/>
                <w:bCs/>
                <w:sz w:val="20"/>
                <w:szCs w:val="20"/>
                <w:highlight w:val="yellow"/>
              </w:rPr>
              <w:t>capital cities</w:t>
            </w:r>
            <w:r w:rsidRPr="00EF1105">
              <w:rPr>
                <w:rFonts w:ascii="SassoonCRInfant" w:hAnsi="SassoonCRInfant"/>
                <w:sz w:val="20"/>
                <w:szCs w:val="20"/>
                <w:highlight w:val="yellow"/>
              </w:rPr>
              <w:t>.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Pr="008F694F">
              <w:rPr>
                <w:rFonts w:ascii="SassoonCRInfant" w:hAnsi="SassoonCRInfant"/>
                <w:i/>
                <w:iCs/>
                <w:sz w:val="20"/>
                <w:szCs w:val="20"/>
                <w:highlight w:val="cyan"/>
              </w:rPr>
              <w:t xml:space="preserve">Also locate China and Beijing and </w:t>
            </w:r>
            <w:r w:rsidRPr="008F694F">
              <w:rPr>
                <w:rFonts w:ascii="SassoonCRInfant" w:hAnsi="SassoonCRInfant"/>
                <w:i/>
                <w:iCs/>
                <w:sz w:val="20"/>
                <w:szCs w:val="20"/>
                <w:highlight w:val="magenta"/>
              </w:rPr>
              <w:t>compare location/size with the UK.</w:t>
            </w:r>
          </w:p>
          <w:p w14:paraId="39DBF528" w14:textId="601FBC3B" w:rsidR="0085721A" w:rsidRPr="00EF1105" w:rsidRDefault="0085721A" w:rsidP="00790DAF">
            <w:pPr>
              <w:pStyle w:val="NormalWeb"/>
              <w:spacing w:before="0" w:beforeAutospacing="0" w:after="0" w:afterAutospacing="0"/>
              <w:rPr>
                <w:rFonts w:ascii="SassoonCRInfant" w:hAnsi="SassoonCRInfant"/>
                <w:sz w:val="20"/>
                <w:szCs w:val="20"/>
              </w:rPr>
            </w:pPr>
            <w:r w:rsidRPr="00991EB6">
              <w:rPr>
                <w:rFonts w:ascii="SassoonCRInfant" w:hAnsi="SassoonCRInfant"/>
                <w:b/>
                <w:bCs/>
                <w:sz w:val="20"/>
                <w:szCs w:val="20"/>
                <w:highlight w:val="cyan"/>
              </w:rPr>
              <w:t>Use world maps</w:t>
            </w:r>
            <w:r w:rsidRPr="00EF1105">
              <w:rPr>
                <w:rFonts w:ascii="SassoonCRInfant" w:hAnsi="SassoonCRInfant"/>
                <w:sz w:val="20"/>
                <w:szCs w:val="20"/>
                <w:highlight w:val="cyan"/>
              </w:rPr>
              <w:t xml:space="preserve"> to locate </w:t>
            </w:r>
            <w:r w:rsidRPr="00991EB6">
              <w:rPr>
                <w:rFonts w:ascii="SassoonCRInfant" w:hAnsi="SassoonCRInfant"/>
                <w:b/>
                <w:bCs/>
                <w:sz w:val="20"/>
                <w:szCs w:val="20"/>
                <w:highlight w:val="cyan"/>
              </w:rPr>
              <w:t>hot and cold</w:t>
            </w:r>
            <w:r w:rsidRPr="00EF1105">
              <w:rPr>
                <w:rFonts w:ascii="SassoonCRInfant" w:hAnsi="SassoonCRInfant"/>
                <w:sz w:val="20"/>
                <w:szCs w:val="20"/>
                <w:highlight w:val="cyan"/>
              </w:rPr>
              <w:t xml:space="preserve"> areas of the world in </w:t>
            </w:r>
            <w:r w:rsidRPr="00991EB6">
              <w:rPr>
                <w:rFonts w:ascii="SassoonCRInfant" w:hAnsi="SassoonCRInfant"/>
                <w:b/>
                <w:bCs/>
                <w:sz w:val="20"/>
                <w:szCs w:val="20"/>
                <w:highlight w:val="cyan"/>
              </w:rPr>
              <w:t>relation</w:t>
            </w:r>
            <w:r w:rsidRPr="00EF1105">
              <w:rPr>
                <w:rFonts w:ascii="SassoonCRInfant" w:hAnsi="SassoonCRInfant"/>
                <w:sz w:val="20"/>
                <w:szCs w:val="20"/>
                <w:highlight w:val="cyan"/>
              </w:rPr>
              <w:t xml:space="preserve"> to the </w:t>
            </w:r>
            <w:r w:rsidRPr="00991EB6">
              <w:rPr>
                <w:rFonts w:ascii="SassoonCRInfant" w:hAnsi="SassoonCRInfant"/>
                <w:b/>
                <w:bCs/>
                <w:sz w:val="20"/>
                <w:szCs w:val="20"/>
                <w:highlight w:val="cyan"/>
              </w:rPr>
              <w:t>Equator</w:t>
            </w:r>
            <w:r w:rsidRPr="00EF1105">
              <w:rPr>
                <w:rFonts w:ascii="SassoonCRInfant" w:hAnsi="SassoonCRInfant"/>
                <w:sz w:val="20"/>
                <w:szCs w:val="20"/>
                <w:highlight w:val="cyan"/>
              </w:rPr>
              <w:t xml:space="preserve"> and the North and South Poles.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  <w:p w14:paraId="58A3634C" w14:textId="3BDC8AD6" w:rsidR="0085721A" w:rsidRPr="00EF1105" w:rsidRDefault="000B42F0" w:rsidP="00DC03C8">
            <w:pPr>
              <w:pStyle w:val="NormalWeb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Confidently u</w:t>
            </w:r>
            <w:r w:rsidR="0085721A" w:rsidRPr="00EF1105">
              <w:rPr>
                <w:rFonts w:ascii="SassoonCRInfant" w:hAnsi="SassoonCRInfant"/>
                <w:sz w:val="20"/>
                <w:szCs w:val="20"/>
              </w:rPr>
              <w:t xml:space="preserve">se </w:t>
            </w:r>
            <w:r w:rsidR="0085721A" w:rsidRPr="00991EB6">
              <w:rPr>
                <w:rFonts w:ascii="SassoonCRInfant" w:hAnsi="SassoonCRInfant"/>
                <w:b/>
                <w:bCs/>
                <w:sz w:val="20"/>
                <w:szCs w:val="20"/>
              </w:rPr>
              <w:t>4 compass directions</w:t>
            </w:r>
            <w:r w:rsidR="0085721A" w:rsidRPr="00EF1105">
              <w:rPr>
                <w:rFonts w:ascii="SassoonCRInfant" w:hAnsi="SassoonCRInfant"/>
                <w:sz w:val="20"/>
                <w:szCs w:val="20"/>
              </w:rPr>
              <w:t xml:space="preserve"> and </w:t>
            </w:r>
            <w:r w:rsidR="0085721A" w:rsidRPr="00991EB6">
              <w:rPr>
                <w:rFonts w:ascii="SassoonCRInfant" w:hAnsi="SassoonCRInfant"/>
                <w:b/>
                <w:bCs/>
                <w:sz w:val="20"/>
                <w:szCs w:val="20"/>
              </w:rPr>
              <w:t>locational</w:t>
            </w:r>
            <w:r w:rsidR="0085721A" w:rsidRPr="00EF1105">
              <w:rPr>
                <w:rFonts w:ascii="SassoonCRInfant" w:hAnsi="SassoonCRInfant"/>
                <w:sz w:val="20"/>
                <w:szCs w:val="20"/>
              </w:rPr>
              <w:t xml:space="preserve"> and </w:t>
            </w:r>
            <w:r w:rsidR="0085721A" w:rsidRPr="00991EB6">
              <w:rPr>
                <w:rFonts w:ascii="SassoonCRInfant" w:hAnsi="SassoonCRInfant"/>
                <w:b/>
                <w:bCs/>
                <w:sz w:val="20"/>
                <w:szCs w:val="20"/>
              </w:rPr>
              <w:t>directional language</w:t>
            </w:r>
            <w:r w:rsidR="0085721A" w:rsidRPr="00EF1105">
              <w:rPr>
                <w:rFonts w:ascii="SassoonCRInfant" w:hAnsi="SassoonCRInfant"/>
                <w:sz w:val="20"/>
                <w:szCs w:val="20"/>
              </w:rPr>
              <w:t xml:space="preserve"> (near, far, left, right to describe the location of</w:t>
            </w:r>
            <w:r w:rsidR="0085721A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85721A" w:rsidRPr="00EF1105">
              <w:rPr>
                <w:rFonts w:ascii="SassoonCRInfant" w:hAnsi="SassoonCRInfant"/>
                <w:sz w:val="20"/>
                <w:szCs w:val="20"/>
              </w:rPr>
              <w:t xml:space="preserve">features and routes on a map. </w:t>
            </w:r>
          </w:p>
          <w:p w14:paraId="61AB51DA" w14:textId="1C7091CE" w:rsidR="002965ED" w:rsidRPr="00EF1105" w:rsidRDefault="0085721A" w:rsidP="00DC03C8">
            <w:pPr>
              <w:pStyle w:val="NormalWeb"/>
              <w:rPr>
                <w:rFonts w:ascii="SassoonCRInfant" w:hAnsi="SassoonCRInfant"/>
                <w:sz w:val="20"/>
                <w:szCs w:val="20"/>
              </w:rPr>
            </w:pPr>
            <w:r w:rsidRPr="00EF1105">
              <w:rPr>
                <w:rFonts w:ascii="SassoonCRInfant" w:hAnsi="SassoonCRInfant"/>
                <w:sz w:val="20"/>
                <w:szCs w:val="20"/>
              </w:rPr>
              <w:t>Us</w:t>
            </w:r>
            <w:r w:rsidR="00790DAF">
              <w:rPr>
                <w:rFonts w:ascii="SassoonCRInfant" w:hAnsi="SassoonCRInfant"/>
                <w:sz w:val="20"/>
                <w:szCs w:val="20"/>
              </w:rPr>
              <w:t>e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Pr="00991EB6">
              <w:rPr>
                <w:rFonts w:ascii="SassoonCRInfant" w:hAnsi="SassoonCRInfant"/>
                <w:b/>
                <w:bCs/>
                <w:sz w:val="20"/>
                <w:szCs w:val="20"/>
              </w:rPr>
              <w:t xml:space="preserve">aerial </w:t>
            </w:r>
            <w:r w:rsidR="00790DAF">
              <w:rPr>
                <w:rFonts w:ascii="SassoonCRInfant" w:hAnsi="SassoonCRInfant"/>
                <w:b/>
                <w:bCs/>
                <w:sz w:val="20"/>
                <w:szCs w:val="20"/>
              </w:rPr>
              <w:t>photos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/plan </w:t>
            </w:r>
            <w:r>
              <w:rPr>
                <w:rFonts w:ascii="SassoonCRInfant" w:hAnsi="SassoonCRInfant"/>
                <w:sz w:val="20"/>
                <w:szCs w:val="20"/>
              </w:rPr>
              <w:lastRenderedPageBreak/>
              <w:t>perspectives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(Google maps) to view school grounds and immediate local area.</w:t>
            </w:r>
            <w:r w:rsidR="00790DAF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2965ED">
              <w:rPr>
                <w:rFonts w:ascii="SassoonCRInfant" w:hAnsi="SassoonCRInfant"/>
                <w:sz w:val="20"/>
                <w:szCs w:val="20"/>
              </w:rPr>
              <w:t xml:space="preserve">Use Google maps </w:t>
            </w:r>
            <w:r w:rsidR="00F4185C">
              <w:rPr>
                <w:rFonts w:ascii="SassoonCRInfant" w:hAnsi="SassoonCRInfant"/>
                <w:sz w:val="20"/>
                <w:szCs w:val="20"/>
              </w:rPr>
              <w:t xml:space="preserve">aerial photos </w:t>
            </w:r>
            <w:r w:rsidR="002965ED">
              <w:rPr>
                <w:rFonts w:ascii="SassoonCRInfant" w:hAnsi="SassoonCRInfant"/>
                <w:sz w:val="20"/>
                <w:szCs w:val="20"/>
              </w:rPr>
              <w:t xml:space="preserve">to plan </w:t>
            </w:r>
            <w:r w:rsidR="00A334FB">
              <w:rPr>
                <w:rFonts w:ascii="SassoonCRInfant" w:hAnsi="SassoonCRInfant"/>
                <w:sz w:val="20"/>
                <w:szCs w:val="20"/>
              </w:rPr>
              <w:t xml:space="preserve">walking </w:t>
            </w:r>
            <w:r w:rsidR="002965ED">
              <w:rPr>
                <w:rFonts w:ascii="SassoonCRInfant" w:hAnsi="SassoonCRInfant"/>
                <w:sz w:val="20"/>
                <w:szCs w:val="20"/>
              </w:rPr>
              <w:t>route</w:t>
            </w:r>
            <w:r w:rsidR="00A334FB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044480">
              <w:rPr>
                <w:rFonts w:ascii="SassoonCRInfant" w:hAnsi="SassoonCRInfant"/>
                <w:sz w:val="20"/>
                <w:szCs w:val="20"/>
              </w:rPr>
              <w:t>for</w:t>
            </w:r>
            <w:r w:rsidR="00A334FB">
              <w:rPr>
                <w:rFonts w:ascii="SassoonCRInfant" w:hAnsi="SassoonCRInfant"/>
                <w:sz w:val="20"/>
                <w:szCs w:val="20"/>
              </w:rPr>
              <w:t xml:space="preserve"> Lifeboat Station trip.</w:t>
            </w:r>
            <w:r w:rsidR="002965ED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  <w:p w14:paraId="7178F37F" w14:textId="0E8C1EDA" w:rsidR="0085721A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Interpret key on a treasure map of the school grounds</w:t>
            </w:r>
            <w:r w:rsidR="00790DAF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790DAF" w:rsidRPr="00790DAF">
              <w:rPr>
                <w:rFonts w:ascii="SassoonCRInfant" w:hAnsi="SassoonCRInfant"/>
                <w:i/>
                <w:iCs/>
                <w:sz w:val="20"/>
                <w:szCs w:val="20"/>
              </w:rPr>
              <w:t>(</w:t>
            </w:r>
            <w:r w:rsidRPr="00790DAF">
              <w:rPr>
                <w:rFonts w:ascii="SassoonCRInfant" w:hAnsi="SassoonCRInfant"/>
                <w:i/>
                <w:iCs/>
                <w:sz w:val="20"/>
                <w:szCs w:val="20"/>
              </w:rPr>
              <w:t>complete treasure hunt.</w:t>
            </w:r>
            <w:r w:rsidR="00790DAF" w:rsidRPr="00790DAF">
              <w:rPr>
                <w:rFonts w:ascii="SassoonCRInfant" w:hAnsi="SassoonCRInfant"/>
                <w:i/>
                <w:iCs/>
                <w:sz w:val="20"/>
                <w:szCs w:val="20"/>
              </w:rPr>
              <w:t>)</w:t>
            </w:r>
          </w:p>
          <w:p w14:paraId="482231E4" w14:textId="77777777" w:rsidR="0085721A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7F8E6991" w14:textId="130107CA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  <w:r w:rsidRPr="00EF1105">
              <w:rPr>
                <w:rFonts w:ascii="SassoonCRInfant" w:hAnsi="SassoonCRInfant"/>
                <w:sz w:val="20"/>
                <w:szCs w:val="20"/>
              </w:rPr>
              <w:t xml:space="preserve">Create a basic </w:t>
            </w:r>
            <w:r w:rsidR="00790DAF">
              <w:rPr>
                <w:rFonts w:ascii="SassoonCRInfant" w:hAnsi="SassoonCRInfant"/>
                <w:sz w:val="20"/>
                <w:szCs w:val="20"/>
              </w:rPr>
              <w:t>plan perspective</w:t>
            </w:r>
            <w:r w:rsidR="00790DAF" w:rsidRPr="00EF1105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>map of the school grounds, including detail of immediate area outside school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Pr="0085721A">
              <w:rPr>
                <w:rFonts w:ascii="SassoonCRInfant" w:hAnsi="SassoonCRInfant"/>
                <w:i/>
                <w:iCs/>
                <w:sz w:val="20"/>
                <w:szCs w:val="20"/>
              </w:rPr>
              <w:t>e.g. houses, Sullington Way and shops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>.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>Use basic symbols to create a key.</w:t>
            </w:r>
          </w:p>
        </w:tc>
        <w:tc>
          <w:tcPr>
            <w:tcW w:w="1993" w:type="dxa"/>
            <w:vMerge w:val="restart"/>
          </w:tcPr>
          <w:p w14:paraId="7A0A25AF" w14:textId="39257552" w:rsidR="00284E14" w:rsidRPr="00EF1105" w:rsidRDefault="00284E14" w:rsidP="00284E1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5C7FBC">
              <w:rPr>
                <w:rFonts w:ascii="SassoonCRInfant" w:hAnsi="SassoonCRInfant" w:cs="Arial"/>
                <w:b/>
                <w:bCs/>
                <w:sz w:val="20"/>
                <w:szCs w:val="20"/>
                <w:highlight w:val="yellow"/>
              </w:rPr>
              <w:lastRenderedPageBreak/>
              <w:t>Use world maps to locate the world’s countries</w:t>
            </w:r>
            <w:r w:rsidRPr="005C7FBC">
              <w:rPr>
                <w:rFonts w:ascii="SassoonCRInfant" w:hAnsi="SassoonCRInfant" w:cs="Arial"/>
                <w:sz w:val="20"/>
                <w:szCs w:val="20"/>
                <w:highlight w:val="yellow"/>
              </w:rPr>
              <w:t>.</w:t>
            </w:r>
            <w:r w:rsidRPr="00EF1105">
              <w:rPr>
                <w:rFonts w:ascii="SassoonCRInfant" w:hAnsi="SassoonCRInfant" w:cs="Arial"/>
                <w:sz w:val="20"/>
                <w:szCs w:val="20"/>
              </w:rPr>
              <w:t xml:space="preserve"> </w:t>
            </w:r>
            <w:r w:rsidRPr="00EF1105">
              <w:rPr>
                <w:rFonts w:ascii="SassoonCRInfant" w:hAnsi="SassoonCRInfant" w:cs="Arial"/>
                <w:i/>
                <w:iCs/>
                <w:sz w:val="20"/>
                <w:szCs w:val="20"/>
              </w:rPr>
              <w:t xml:space="preserve">Specific focus on countries in </w:t>
            </w:r>
            <w:r w:rsidRPr="005C7FBC">
              <w:rPr>
                <w:rFonts w:ascii="SassoonCRInfant" w:hAnsi="SassoonCRInfant" w:cs="Arial"/>
                <w:b/>
                <w:bCs/>
                <w:i/>
                <w:iCs/>
                <w:sz w:val="20"/>
                <w:szCs w:val="20"/>
                <w:highlight w:val="yellow"/>
              </w:rPr>
              <w:t>Europe</w:t>
            </w:r>
            <w:r w:rsidRPr="005C7FBC">
              <w:rPr>
                <w:rFonts w:ascii="SassoonCRInfant" w:hAnsi="SassoonCRInfant" w:cs="Arial"/>
                <w:i/>
                <w:iCs/>
                <w:sz w:val="20"/>
                <w:szCs w:val="20"/>
                <w:highlight w:val="yellow"/>
              </w:rPr>
              <w:t xml:space="preserve">, </w:t>
            </w:r>
            <w:r w:rsidRPr="005C7FBC">
              <w:rPr>
                <w:rFonts w:ascii="SassoonCRInfant" w:hAnsi="SassoonCRInfant" w:cs="Arial"/>
                <w:b/>
                <w:bCs/>
                <w:i/>
                <w:iCs/>
                <w:sz w:val="20"/>
                <w:szCs w:val="20"/>
                <w:highlight w:val="yellow"/>
              </w:rPr>
              <w:t>South America and Russia</w:t>
            </w:r>
            <w:r w:rsidR="005C7FBC" w:rsidRPr="005C7FBC">
              <w:rPr>
                <w:rFonts w:ascii="SassoonCRInfant" w:hAnsi="SassoonCRInfant" w:cs="Arial"/>
                <w:i/>
                <w:iCs/>
                <w:sz w:val="20"/>
                <w:szCs w:val="20"/>
                <w:highlight w:val="yellow"/>
              </w:rPr>
              <w:t>.</w:t>
            </w:r>
            <w:r w:rsidR="005C7FBC">
              <w:rPr>
                <w:rFonts w:ascii="SassoonCRInfant" w:hAnsi="SassoonCRInfant" w:cs="Arial"/>
                <w:i/>
                <w:iCs/>
                <w:sz w:val="20"/>
                <w:szCs w:val="20"/>
              </w:rPr>
              <w:t xml:space="preserve"> Focus on</w:t>
            </w:r>
            <w:r w:rsidRPr="00EF1105">
              <w:rPr>
                <w:rFonts w:ascii="SassoonCRInfant" w:hAnsi="SassoonCRInfant" w:cs="Arial"/>
                <w:i/>
                <w:iCs/>
                <w:sz w:val="20"/>
                <w:szCs w:val="20"/>
              </w:rPr>
              <w:t xml:space="preserve"> environmental regions, key physical and human characteristics, countries and major cities. Also, using maps to track where the Romans and Vikings travelled.</w:t>
            </w:r>
            <w:r w:rsidRPr="00EF1105">
              <w:rPr>
                <w:rFonts w:ascii="SassoonCRInfant" w:hAnsi="SassoonCRInfant" w:cs="Arial"/>
                <w:i/>
                <w:iCs/>
                <w:sz w:val="20"/>
                <w:szCs w:val="20"/>
              </w:rPr>
              <w:tab/>
            </w:r>
          </w:p>
          <w:p w14:paraId="7254A78D" w14:textId="77777777" w:rsidR="00284E14" w:rsidRPr="00EF1105" w:rsidRDefault="00284E14" w:rsidP="00284E14">
            <w:pPr>
              <w:rPr>
                <w:rFonts w:ascii="SassoonCRInfant" w:hAnsi="SassoonCRInfant" w:cs="Arial"/>
                <w:sz w:val="20"/>
                <w:szCs w:val="20"/>
              </w:rPr>
            </w:pPr>
          </w:p>
          <w:p w14:paraId="3F7670A4" w14:textId="77777777" w:rsidR="00284E14" w:rsidRDefault="00284E14" w:rsidP="00284E1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EF1105">
              <w:rPr>
                <w:rFonts w:ascii="SassoonCRInfant" w:hAnsi="SassoonCRInfant" w:cs="Arial"/>
                <w:sz w:val="20"/>
                <w:szCs w:val="20"/>
              </w:rPr>
              <w:t>Identify position of the Equator, Northern Hemisphere and Southern Hemispheres.</w:t>
            </w:r>
          </w:p>
          <w:p w14:paraId="122DDD03" w14:textId="77777777" w:rsidR="00284E14" w:rsidRDefault="00284E14" w:rsidP="00284E14">
            <w:pPr>
              <w:rPr>
                <w:rFonts w:ascii="SassoonCRInfant" w:hAnsi="SassoonCRInfant" w:cs="Arial"/>
                <w:sz w:val="20"/>
                <w:szCs w:val="20"/>
              </w:rPr>
            </w:pPr>
          </w:p>
          <w:p w14:paraId="1309DF1C" w14:textId="7CC0F96E" w:rsidR="00284E14" w:rsidRPr="00EF1105" w:rsidRDefault="00284E14" w:rsidP="00284E1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EF1105">
              <w:rPr>
                <w:rFonts w:ascii="SassoonCRInfant" w:hAnsi="SassoonCRInfant" w:cs="Arial"/>
                <w:sz w:val="20"/>
                <w:szCs w:val="20"/>
              </w:rPr>
              <w:t xml:space="preserve">Beginning to use </w:t>
            </w:r>
            <w:r>
              <w:rPr>
                <w:rFonts w:ascii="SassoonCRInfant" w:hAnsi="SassoonCRInfant" w:cs="Arial"/>
                <w:sz w:val="20"/>
                <w:szCs w:val="20"/>
              </w:rPr>
              <w:t xml:space="preserve">and understand </w:t>
            </w:r>
            <w:r w:rsidRPr="00991EB6">
              <w:rPr>
                <w:rFonts w:ascii="SassoonCRInfant" w:hAnsi="SassoonCRInfant" w:cs="Arial"/>
                <w:b/>
                <w:bCs/>
                <w:sz w:val="20"/>
                <w:szCs w:val="20"/>
              </w:rPr>
              <w:t>OS maps</w:t>
            </w:r>
            <w:r w:rsidRPr="00EF1105">
              <w:rPr>
                <w:rFonts w:ascii="SassoonCRInfant" w:hAnsi="SassoonCRInfant" w:cs="Arial"/>
                <w:sz w:val="20"/>
                <w:szCs w:val="20"/>
              </w:rPr>
              <w:t>.</w:t>
            </w:r>
          </w:p>
          <w:p w14:paraId="57894676" w14:textId="77777777" w:rsidR="00284E14" w:rsidRDefault="00284E14" w:rsidP="00284E14">
            <w:pPr>
              <w:rPr>
                <w:rFonts w:ascii="SassoonCRInfant" w:hAnsi="SassoonCRInfant" w:cs="Arial"/>
                <w:sz w:val="20"/>
                <w:szCs w:val="20"/>
              </w:rPr>
            </w:pPr>
          </w:p>
          <w:p w14:paraId="1574D77D" w14:textId="04846CDF" w:rsidR="0085721A" w:rsidRPr="00EF1105" w:rsidRDefault="0085721A" w:rsidP="00DC03C8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EF1105">
              <w:rPr>
                <w:rFonts w:ascii="SassoonCRInfant" w:hAnsi="SassoonCRInfant" w:cs="Arial"/>
                <w:sz w:val="20"/>
                <w:szCs w:val="20"/>
              </w:rPr>
              <w:t>Us</w:t>
            </w:r>
            <w:r>
              <w:rPr>
                <w:rFonts w:ascii="SassoonCRInfant" w:hAnsi="SassoonCRInfant" w:cs="Arial"/>
                <w:sz w:val="20"/>
                <w:szCs w:val="20"/>
              </w:rPr>
              <w:t>e</w:t>
            </w:r>
            <w:r w:rsidRPr="00EF1105">
              <w:rPr>
                <w:rFonts w:ascii="SassoonCRInfant" w:hAnsi="SassoonCRInfant" w:cs="Arial"/>
                <w:sz w:val="20"/>
                <w:szCs w:val="20"/>
              </w:rPr>
              <w:t xml:space="preserve"> </w:t>
            </w:r>
            <w:r w:rsidRPr="00991EB6">
              <w:rPr>
                <w:rFonts w:ascii="SassoonCRInfant" w:hAnsi="SassoonCRInfant" w:cs="Arial"/>
                <w:b/>
                <w:bCs/>
                <w:sz w:val="20"/>
                <w:szCs w:val="20"/>
              </w:rPr>
              <w:t>4 figure grid references</w:t>
            </w:r>
            <w:r w:rsidRPr="00EF1105">
              <w:rPr>
                <w:rFonts w:ascii="SassoonCRInfant" w:hAnsi="SassoonCRInfant" w:cs="Arial"/>
                <w:sz w:val="20"/>
                <w:szCs w:val="20"/>
              </w:rPr>
              <w:t xml:space="preserve"> and </w:t>
            </w:r>
            <w:r w:rsidRPr="00991EB6">
              <w:rPr>
                <w:rFonts w:ascii="SassoonCRInfant" w:hAnsi="SassoonCRInfant" w:cs="Arial"/>
                <w:b/>
                <w:bCs/>
                <w:sz w:val="20"/>
                <w:szCs w:val="20"/>
              </w:rPr>
              <w:t>8 compass directions</w:t>
            </w:r>
            <w:r w:rsidRPr="00EF1105">
              <w:rPr>
                <w:rFonts w:ascii="SassoonCRInfant" w:hAnsi="SassoonCRInfant" w:cs="Arial"/>
                <w:sz w:val="20"/>
                <w:szCs w:val="20"/>
              </w:rPr>
              <w:t>.</w:t>
            </w:r>
          </w:p>
        </w:tc>
        <w:tc>
          <w:tcPr>
            <w:tcW w:w="1993" w:type="dxa"/>
            <w:vMerge w:val="restart"/>
          </w:tcPr>
          <w:p w14:paraId="257D139F" w14:textId="1464EF26" w:rsidR="00573CCC" w:rsidRDefault="00573CCC" w:rsidP="00DC03C8">
            <w:pPr>
              <w:rPr>
                <w:rFonts w:ascii="SassoonCRInfant" w:hAnsi="SassoonCRInfant"/>
                <w:color w:val="FF0000"/>
                <w:sz w:val="20"/>
                <w:szCs w:val="20"/>
              </w:rPr>
            </w:pPr>
            <w:r w:rsidRPr="00EF1105">
              <w:rPr>
                <w:rFonts w:ascii="SassoonCRInfant" w:hAnsi="SassoonCRInfant"/>
                <w:sz w:val="20"/>
                <w:szCs w:val="20"/>
              </w:rPr>
              <w:t xml:space="preserve">Use </w:t>
            </w:r>
            <w:r w:rsidRPr="002B2A0D">
              <w:rPr>
                <w:rFonts w:ascii="SassoonCRInfant" w:hAnsi="SassoonCRInfant"/>
                <w:b/>
                <w:bCs/>
                <w:sz w:val="20"/>
                <w:szCs w:val="20"/>
              </w:rPr>
              <w:t>world maps to locate countries and major cities of case studies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(Egypt, South America). </w:t>
            </w:r>
            <w:r w:rsidRPr="002965ED">
              <w:rPr>
                <w:rFonts w:ascii="SassoonCRInfant" w:hAnsi="SassoonCRInfant"/>
                <w:color w:val="7030A0"/>
                <w:sz w:val="20"/>
                <w:szCs w:val="20"/>
              </w:rPr>
              <w:t>What countries</w:t>
            </w:r>
            <w:r w:rsidR="002965ED" w:rsidRPr="002965ED">
              <w:rPr>
                <w:rFonts w:ascii="SassoonCRInfant" w:hAnsi="SassoonCRInfant"/>
                <w:color w:val="7030A0"/>
                <w:sz w:val="20"/>
                <w:szCs w:val="20"/>
              </w:rPr>
              <w:t xml:space="preserve"> are focused on in South America</w:t>
            </w:r>
            <w:r w:rsidRPr="002965ED">
              <w:rPr>
                <w:rFonts w:ascii="SassoonCRInfant" w:hAnsi="SassoonCRInfant"/>
                <w:color w:val="7030A0"/>
                <w:sz w:val="20"/>
                <w:szCs w:val="20"/>
              </w:rPr>
              <w:t>?</w:t>
            </w:r>
          </w:p>
          <w:p w14:paraId="65A0D477" w14:textId="77777777" w:rsidR="00573CCC" w:rsidRDefault="00573CCC" w:rsidP="00573CCC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669AD6DF" w14:textId="463A0C77" w:rsidR="00573CCC" w:rsidRPr="00EF1105" w:rsidRDefault="00573CCC" w:rsidP="00573CCC">
            <w:pPr>
              <w:rPr>
                <w:rFonts w:ascii="SassoonCRInfant" w:hAnsi="SassoonCRInfant"/>
                <w:sz w:val="20"/>
                <w:szCs w:val="20"/>
              </w:rPr>
            </w:pPr>
            <w:r w:rsidRPr="00EF1105">
              <w:rPr>
                <w:rFonts w:ascii="SassoonCRInfant" w:hAnsi="SassoonCRInfant"/>
                <w:sz w:val="20"/>
                <w:szCs w:val="20"/>
              </w:rPr>
              <w:t xml:space="preserve">Using </w:t>
            </w:r>
            <w:r w:rsidRPr="002B2A0D">
              <w:rPr>
                <w:rFonts w:ascii="SassoonCRInfant" w:hAnsi="SassoonCRInfant"/>
                <w:b/>
                <w:bCs/>
                <w:sz w:val="20"/>
                <w:szCs w:val="20"/>
              </w:rPr>
              <w:t>OS maps</w:t>
            </w:r>
            <w:r>
              <w:rPr>
                <w:rFonts w:ascii="SassoonCRInfant" w:hAnsi="SassoonCRInfant"/>
                <w:b/>
                <w:bCs/>
                <w:sz w:val="20"/>
                <w:szCs w:val="20"/>
              </w:rPr>
              <w:t xml:space="preserve"> and </w:t>
            </w:r>
            <w:r w:rsidRPr="00573CCC">
              <w:rPr>
                <w:rFonts w:ascii="SassoonCRInfant" w:hAnsi="SassoonCRInfant"/>
                <w:b/>
                <w:bCs/>
                <w:color w:val="FF0000"/>
                <w:sz w:val="20"/>
                <w:szCs w:val="20"/>
              </w:rPr>
              <w:t>Google maps</w:t>
            </w:r>
            <w:r w:rsidRPr="00573CCC">
              <w:rPr>
                <w:rFonts w:ascii="SassoonCRInfant" w:hAnsi="SassoonCRInfant"/>
                <w:color w:val="FF0000"/>
                <w:sz w:val="20"/>
                <w:szCs w:val="20"/>
              </w:rPr>
              <w:t>.</w:t>
            </w:r>
          </w:p>
          <w:p w14:paraId="57D93DBC" w14:textId="77777777" w:rsidR="00573CCC" w:rsidRDefault="00573CCC" w:rsidP="00DC03C8">
            <w:pPr>
              <w:rPr>
                <w:rFonts w:ascii="SassoonCRInfant" w:hAnsi="SassoonCRInfant"/>
                <w:color w:val="FF0000"/>
                <w:sz w:val="20"/>
                <w:szCs w:val="20"/>
              </w:rPr>
            </w:pPr>
          </w:p>
          <w:p w14:paraId="65B14FA7" w14:textId="21335869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  <w:r w:rsidRPr="00EF1105">
              <w:rPr>
                <w:rFonts w:ascii="SassoonCRInfant" w:hAnsi="SassoonCRInfant"/>
                <w:sz w:val="20"/>
                <w:szCs w:val="20"/>
              </w:rPr>
              <w:t xml:space="preserve">Use </w:t>
            </w:r>
            <w:r w:rsidRPr="00991EB6">
              <w:rPr>
                <w:rFonts w:ascii="SassoonCRInfant" w:hAnsi="SassoonCRInfant"/>
                <w:b/>
                <w:bCs/>
                <w:sz w:val="20"/>
                <w:szCs w:val="20"/>
              </w:rPr>
              <w:t>6 figure grid references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on maps to navigate around Shoreham</w:t>
            </w:r>
            <w:r w:rsidR="003124D7">
              <w:rPr>
                <w:rFonts w:ascii="SassoonCRInfant" w:hAnsi="SassoonCRInfant"/>
                <w:sz w:val="20"/>
                <w:szCs w:val="20"/>
              </w:rPr>
              <w:t xml:space="preserve"> (trip)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58F32E15" w14:textId="77777777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4FBC1FEB" w14:textId="77777777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3E7B9AF8" w14:textId="069B31DE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D0B5134" w14:textId="4F252C90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  <w:r w:rsidRPr="002B2A0D">
              <w:rPr>
                <w:rFonts w:ascii="SassoonCRInfant" w:hAnsi="SassoonCRInfant"/>
                <w:b/>
                <w:bCs/>
                <w:sz w:val="20"/>
                <w:szCs w:val="20"/>
              </w:rPr>
              <w:t>Use world maps to locate countries for case studies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(USA, Mexico, Brazil, Greece, the Allied Countries).</w:t>
            </w:r>
          </w:p>
          <w:p w14:paraId="107A8BC4" w14:textId="77777777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6F52A6CC" w14:textId="2C430337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  <w:r w:rsidRPr="002B2A0D">
              <w:rPr>
                <w:rFonts w:ascii="SassoonCRInfant" w:hAnsi="SassoonCRInfant"/>
                <w:b/>
                <w:bCs/>
                <w:sz w:val="20"/>
                <w:szCs w:val="20"/>
              </w:rPr>
              <w:t>Applying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use of </w:t>
            </w:r>
            <w:r w:rsidRPr="002B2A0D">
              <w:rPr>
                <w:rFonts w:ascii="SassoonCRInfant" w:hAnsi="SassoonCRInfant"/>
                <w:b/>
                <w:bCs/>
                <w:sz w:val="20"/>
                <w:szCs w:val="20"/>
              </w:rPr>
              <w:t xml:space="preserve">aerial </w:t>
            </w:r>
            <w:r>
              <w:rPr>
                <w:rFonts w:ascii="SassoonCRInfant" w:hAnsi="SassoonCRInfant"/>
                <w:b/>
                <w:bCs/>
                <w:sz w:val="20"/>
                <w:szCs w:val="20"/>
              </w:rPr>
              <w:t xml:space="preserve">photos and OS maps 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to understand </w:t>
            </w:r>
            <w:r w:rsidRPr="002B2A0D">
              <w:rPr>
                <w:rFonts w:ascii="SassoonCRInfant" w:hAnsi="SassoonCRInfant"/>
                <w:b/>
                <w:bCs/>
                <w:sz w:val="20"/>
                <w:szCs w:val="20"/>
              </w:rPr>
              <w:t>preparation for D day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and why </w:t>
            </w:r>
            <w:r w:rsidRPr="002B2A0D">
              <w:rPr>
                <w:rFonts w:ascii="SassoonCRInfant" w:hAnsi="SassoonCRInfant"/>
                <w:b/>
                <w:bCs/>
                <w:sz w:val="20"/>
                <w:szCs w:val="20"/>
              </w:rPr>
              <w:t>Shoreham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was </w:t>
            </w:r>
            <w:r w:rsidRPr="002B2A0D">
              <w:rPr>
                <w:rFonts w:ascii="SassoonCRInfant" w:hAnsi="SassoonCRInfant"/>
                <w:b/>
                <w:bCs/>
                <w:sz w:val="20"/>
                <w:szCs w:val="20"/>
              </w:rPr>
              <w:t>vulnerable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in the War. </w:t>
            </w:r>
          </w:p>
          <w:p w14:paraId="3A8FA458" w14:textId="77777777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4CFA4FD2" w14:textId="77777777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  <w:r w:rsidRPr="002B2A0D">
              <w:rPr>
                <w:rFonts w:ascii="SassoonCRInfant" w:hAnsi="SassoonCRInfant"/>
                <w:b/>
                <w:bCs/>
                <w:sz w:val="20"/>
                <w:szCs w:val="20"/>
              </w:rPr>
              <w:t>Interpreting maps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which provide </w:t>
            </w:r>
            <w:r w:rsidRPr="002B2A0D">
              <w:rPr>
                <w:rFonts w:ascii="SassoonCRInfant" w:hAnsi="SassoonCRInfant"/>
                <w:b/>
                <w:bCs/>
                <w:sz w:val="20"/>
                <w:szCs w:val="20"/>
              </w:rPr>
              <w:t>different information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e.g. population.</w:t>
            </w:r>
          </w:p>
          <w:p w14:paraId="26F4FDA7" w14:textId="75D379F3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27666FB" w14:textId="35293D66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  <w:r w:rsidRPr="00EF1105">
              <w:rPr>
                <w:rFonts w:ascii="SassoonCRInfant" w:hAnsi="SassoonCRInfant"/>
                <w:sz w:val="20"/>
                <w:szCs w:val="20"/>
              </w:rPr>
              <w:t xml:space="preserve">Use </w:t>
            </w:r>
            <w:r w:rsidRPr="002B2A0D">
              <w:rPr>
                <w:rFonts w:ascii="SassoonCRInfant" w:hAnsi="SassoonCRInfant"/>
                <w:b/>
                <w:bCs/>
                <w:sz w:val="20"/>
                <w:szCs w:val="20"/>
              </w:rPr>
              <w:t>world maps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to </w:t>
            </w:r>
            <w:r w:rsidRPr="002B2A0D">
              <w:rPr>
                <w:rFonts w:ascii="SassoonCRInfant" w:hAnsi="SassoonCRInfant"/>
                <w:b/>
                <w:bCs/>
                <w:sz w:val="20"/>
                <w:szCs w:val="20"/>
              </w:rPr>
              <w:t>locate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and </w:t>
            </w:r>
            <w:r w:rsidRPr="002B2A0D">
              <w:rPr>
                <w:rFonts w:ascii="SassoonCRInfant" w:hAnsi="SassoonCRInfant"/>
                <w:b/>
                <w:bCs/>
                <w:sz w:val="20"/>
                <w:szCs w:val="20"/>
              </w:rPr>
              <w:t>identify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different </w:t>
            </w:r>
            <w:r w:rsidRPr="002B2A0D">
              <w:rPr>
                <w:rFonts w:ascii="SassoonCRInfant" w:hAnsi="SassoonCRInfant"/>
                <w:b/>
                <w:bCs/>
                <w:sz w:val="20"/>
                <w:szCs w:val="20"/>
              </w:rPr>
              <w:t>biomes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on, linking location with </w:t>
            </w:r>
            <w:r w:rsidRPr="002B2A0D">
              <w:rPr>
                <w:rFonts w:ascii="SassoonCRInfant" w:hAnsi="SassoonCRInfant"/>
                <w:b/>
                <w:bCs/>
                <w:sz w:val="20"/>
                <w:szCs w:val="20"/>
              </w:rPr>
              <w:t>climate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and </w:t>
            </w:r>
            <w:r w:rsidRPr="002B2A0D">
              <w:rPr>
                <w:rFonts w:ascii="SassoonCRInfant" w:hAnsi="SassoonCRInfant"/>
                <w:b/>
                <w:bCs/>
                <w:sz w:val="20"/>
                <w:szCs w:val="20"/>
              </w:rPr>
              <w:t>relation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to the </w:t>
            </w:r>
            <w:r w:rsidRPr="002B2A0D">
              <w:rPr>
                <w:rFonts w:ascii="SassoonCRInfant" w:hAnsi="SassoonCRInfant"/>
                <w:b/>
                <w:bCs/>
                <w:sz w:val="20"/>
                <w:szCs w:val="20"/>
              </w:rPr>
              <w:t>equator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4A1392A4" w14:textId="77777777" w:rsidR="0085721A" w:rsidRPr="00EF1105" w:rsidRDefault="0085721A" w:rsidP="00DC03C8">
            <w:pPr>
              <w:rPr>
                <w:rFonts w:ascii="SassoonCRInfant" w:hAnsi="SassoonCRInfant" w:cs="Arial"/>
                <w:sz w:val="20"/>
                <w:szCs w:val="20"/>
              </w:rPr>
            </w:pPr>
          </w:p>
          <w:p w14:paraId="20DD970F" w14:textId="3FDC7B6E" w:rsidR="0085721A" w:rsidRPr="00EF1105" w:rsidRDefault="0085721A" w:rsidP="00DC03C8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EF1105">
              <w:rPr>
                <w:rFonts w:ascii="SassoonCRInfant" w:hAnsi="SassoonCRInfant" w:cs="Arial"/>
                <w:sz w:val="20"/>
                <w:szCs w:val="20"/>
              </w:rPr>
              <w:t xml:space="preserve">Applying maps skills to interpreting local </w:t>
            </w:r>
            <w:r w:rsidRPr="002B2A0D">
              <w:rPr>
                <w:rFonts w:ascii="SassoonCRInfant" w:hAnsi="SassoonCRInfant" w:cs="Arial"/>
                <w:b/>
                <w:bCs/>
                <w:sz w:val="20"/>
                <w:szCs w:val="20"/>
              </w:rPr>
              <w:t>maps</w:t>
            </w:r>
            <w:r w:rsidRPr="00EF1105">
              <w:rPr>
                <w:rFonts w:ascii="SassoonCRInfant" w:hAnsi="SassoonCRInfant" w:cs="Arial"/>
                <w:sz w:val="20"/>
                <w:szCs w:val="20"/>
              </w:rPr>
              <w:t xml:space="preserve"> of </w:t>
            </w:r>
            <w:r w:rsidRPr="002B2A0D">
              <w:rPr>
                <w:rFonts w:ascii="SassoonCRInfant" w:hAnsi="SassoonCRInfant" w:cs="Arial"/>
                <w:b/>
                <w:bCs/>
                <w:sz w:val="20"/>
                <w:szCs w:val="20"/>
              </w:rPr>
              <w:t>Shoreham</w:t>
            </w:r>
            <w:r w:rsidRPr="00EF1105">
              <w:rPr>
                <w:rFonts w:ascii="SassoonCRInfant" w:hAnsi="SassoonCRInfant" w:cs="Arial"/>
                <w:sz w:val="20"/>
                <w:szCs w:val="20"/>
              </w:rPr>
              <w:t xml:space="preserve"> and </w:t>
            </w:r>
            <w:r w:rsidRPr="002B2A0D">
              <w:rPr>
                <w:rFonts w:ascii="SassoonCRInfant" w:hAnsi="SassoonCRInfant" w:cs="Arial"/>
                <w:b/>
                <w:bCs/>
                <w:sz w:val="20"/>
                <w:szCs w:val="20"/>
              </w:rPr>
              <w:t>Brighton</w:t>
            </w:r>
            <w:r w:rsidRPr="00EF1105">
              <w:rPr>
                <w:rFonts w:ascii="SassoonCRInfant" w:hAnsi="SassoonCRInfant" w:cs="Arial"/>
                <w:sz w:val="20"/>
                <w:szCs w:val="20"/>
              </w:rPr>
              <w:t xml:space="preserve"> from 1515, </w:t>
            </w:r>
            <w:r w:rsidRPr="002B2A0D">
              <w:rPr>
                <w:rFonts w:ascii="SassoonCRInfant" w:hAnsi="SassoonCRInfant" w:cs="Arial"/>
                <w:sz w:val="20"/>
                <w:szCs w:val="20"/>
              </w:rPr>
              <w:t>1782</w:t>
            </w:r>
            <w:r w:rsidRPr="00EF1105">
              <w:rPr>
                <w:rFonts w:ascii="SassoonCRInfant" w:hAnsi="SassoonCRInfant" w:cs="Arial"/>
                <w:sz w:val="20"/>
                <w:szCs w:val="20"/>
              </w:rPr>
              <w:t xml:space="preserve">, 1850 and present day (to </w:t>
            </w:r>
            <w:r>
              <w:rPr>
                <w:rFonts w:ascii="SassoonCRInfant" w:hAnsi="SassoonCRInfant" w:cs="Arial"/>
                <w:b/>
                <w:bCs/>
                <w:sz w:val="20"/>
                <w:szCs w:val="20"/>
              </w:rPr>
              <w:t>ascertain</w:t>
            </w:r>
            <w:r w:rsidRPr="00EF1105">
              <w:rPr>
                <w:rFonts w:ascii="SassoonCRInfant" w:hAnsi="SassoonCRInfant" w:cs="Arial"/>
                <w:sz w:val="20"/>
                <w:szCs w:val="20"/>
              </w:rPr>
              <w:t xml:space="preserve"> and </w:t>
            </w:r>
            <w:r w:rsidRPr="002B2A0D">
              <w:rPr>
                <w:rFonts w:ascii="SassoonCRInfant" w:hAnsi="SassoonCRInfant" w:cs="Arial"/>
                <w:b/>
                <w:bCs/>
                <w:sz w:val="20"/>
                <w:szCs w:val="20"/>
              </w:rPr>
              <w:t>compare changes</w:t>
            </w:r>
            <w:r w:rsidRPr="00EF1105">
              <w:rPr>
                <w:rFonts w:ascii="SassoonCRInfant" w:hAnsi="SassoonCRInfant" w:cs="Arial"/>
                <w:sz w:val="20"/>
                <w:szCs w:val="20"/>
              </w:rPr>
              <w:t xml:space="preserve"> in </w:t>
            </w:r>
            <w:r w:rsidRPr="002B2A0D">
              <w:rPr>
                <w:rFonts w:ascii="SassoonCRInfant" w:hAnsi="SassoonCRInfant" w:cs="Arial"/>
                <w:b/>
                <w:bCs/>
                <w:sz w:val="20"/>
                <w:szCs w:val="20"/>
              </w:rPr>
              <w:t>land use</w:t>
            </w:r>
            <w:r w:rsidRPr="00EF1105">
              <w:rPr>
                <w:rFonts w:ascii="SassoonCRInfant" w:hAnsi="SassoonCRInfant" w:cs="Arial"/>
                <w:sz w:val="20"/>
                <w:szCs w:val="20"/>
              </w:rPr>
              <w:t>).</w:t>
            </w:r>
          </w:p>
          <w:p w14:paraId="1FB3B62E" w14:textId="6CACE128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85721A" w:rsidRPr="00EF1105" w14:paraId="563F75F1" w14:textId="77777777" w:rsidTr="003005BD">
        <w:trPr>
          <w:trHeight w:val="794"/>
        </w:trPr>
        <w:tc>
          <w:tcPr>
            <w:tcW w:w="1992" w:type="dxa"/>
            <w:vMerge/>
          </w:tcPr>
          <w:p w14:paraId="3E4EDE74" w14:textId="77777777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14:paraId="72B8EDD1" w14:textId="2DF18E7A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14:paraId="3B88576C" w14:textId="78AE9BD5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14:paraId="788EA4AB" w14:textId="77777777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14:paraId="13503D8B" w14:textId="77777777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3986" w:type="dxa"/>
            <w:gridSpan w:val="2"/>
          </w:tcPr>
          <w:p w14:paraId="073A7174" w14:textId="2DB6F90B" w:rsidR="0085721A" w:rsidRPr="00AC068B" w:rsidRDefault="0085721A" w:rsidP="00DC03C8">
            <w:pPr>
              <w:rPr>
                <w:rFonts w:ascii="SassoonCRInfant" w:hAnsi="SassoonCRInfant"/>
                <w:sz w:val="20"/>
                <w:szCs w:val="20"/>
                <w:highlight w:val="yellow"/>
              </w:rPr>
            </w:pPr>
            <w:r w:rsidRPr="00AC068B">
              <w:rPr>
                <w:rFonts w:ascii="SassoonCRInfant" w:hAnsi="SassoonCRInfant"/>
                <w:sz w:val="20"/>
                <w:szCs w:val="20"/>
                <w:highlight w:val="yellow"/>
              </w:rPr>
              <w:t xml:space="preserve">Prime/Greenwich Meridian </w:t>
            </w:r>
            <w:r w:rsidRPr="00AC068B">
              <w:rPr>
                <w:rFonts w:ascii="SassoonCRInfant" w:hAnsi="SassoonCRInfant"/>
                <w:b/>
                <w:bCs/>
                <w:sz w:val="20"/>
                <w:szCs w:val="20"/>
                <w:highlight w:val="yellow"/>
              </w:rPr>
              <w:t>time zones</w:t>
            </w:r>
            <w:r w:rsidR="00284E14" w:rsidRPr="00AC068B">
              <w:rPr>
                <w:rFonts w:ascii="SassoonCRInfant" w:hAnsi="SassoonCRInfant"/>
                <w:sz w:val="20"/>
                <w:szCs w:val="20"/>
                <w:highlight w:val="yellow"/>
              </w:rPr>
              <w:t xml:space="preserve"> including day and night.</w:t>
            </w:r>
          </w:p>
          <w:p w14:paraId="38764EA9" w14:textId="77777777" w:rsidR="00284E14" w:rsidRPr="00AC068B" w:rsidRDefault="00284E14" w:rsidP="00DC03C8">
            <w:pPr>
              <w:rPr>
                <w:rFonts w:ascii="SassoonCRInfant" w:hAnsi="SassoonCRInfant"/>
                <w:sz w:val="20"/>
                <w:szCs w:val="20"/>
                <w:highlight w:val="yellow"/>
              </w:rPr>
            </w:pPr>
          </w:p>
          <w:p w14:paraId="5B368955" w14:textId="67516400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  <w:r w:rsidRPr="00AC068B">
              <w:rPr>
                <w:rFonts w:ascii="SassoonCRInfant" w:hAnsi="SassoonCRInfant"/>
                <w:sz w:val="20"/>
                <w:szCs w:val="20"/>
                <w:highlight w:val="yellow"/>
              </w:rPr>
              <w:t xml:space="preserve">Lines of </w:t>
            </w:r>
            <w:r w:rsidRPr="00AC068B">
              <w:rPr>
                <w:rFonts w:ascii="SassoonCRInfant" w:hAnsi="SassoonCRInfant"/>
                <w:b/>
                <w:bCs/>
                <w:sz w:val="20"/>
                <w:szCs w:val="20"/>
                <w:highlight w:val="yellow"/>
              </w:rPr>
              <w:t>longitude and latitude</w:t>
            </w:r>
            <w:r w:rsidRPr="00AC068B">
              <w:rPr>
                <w:rFonts w:ascii="SassoonCRInfant" w:hAnsi="SassoonCRInfant"/>
                <w:sz w:val="20"/>
                <w:szCs w:val="20"/>
                <w:highlight w:val="yellow"/>
              </w:rPr>
              <w:t>.</w:t>
            </w:r>
          </w:p>
        </w:tc>
      </w:tr>
      <w:tr w:rsidR="0085721A" w:rsidRPr="00EF1105" w14:paraId="017D3793" w14:textId="77777777" w:rsidTr="00CC26C4">
        <w:trPr>
          <w:trHeight w:val="754"/>
        </w:trPr>
        <w:tc>
          <w:tcPr>
            <w:tcW w:w="1992" w:type="dxa"/>
            <w:vMerge/>
          </w:tcPr>
          <w:p w14:paraId="30091004" w14:textId="6A7BEE17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14:paraId="66B83A13" w14:textId="53F59942" w:rsidR="0085721A" w:rsidRPr="001602A6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14:paraId="4498D5D3" w14:textId="22DFB59F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64FE136" w14:textId="476E7579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  <w:r w:rsidRPr="00EF1105">
              <w:rPr>
                <w:rFonts w:ascii="SassoonCRInfant" w:hAnsi="SassoonCRInfant"/>
                <w:sz w:val="20"/>
                <w:szCs w:val="20"/>
              </w:rPr>
              <w:t xml:space="preserve">Create a 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plan perspective 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>map of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the local area </w:t>
            </w:r>
            <w:r>
              <w:rPr>
                <w:rFonts w:ascii="SassoonCRInfant" w:hAnsi="SassoonCRInfant"/>
                <w:sz w:val="20"/>
                <w:szCs w:val="20"/>
              </w:rPr>
              <w:t>(to Buckingham Park). F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ollow a route 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on their maps 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>to Buckingham Park and back.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>Discuss location of places on their maps using grid references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and compass directions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14:paraId="317F9B20" w14:textId="77777777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993" w:type="dxa"/>
          </w:tcPr>
          <w:p w14:paraId="77755F9D" w14:textId="33D58C90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  <w:r w:rsidRPr="00EF1105">
              <w:rPr>
                <w:rFonts w:ascii="SassoonCRInfant" w:hAnsi="SassoonCRInfant"/>
                <w:sz w:val="20"/>
                <w:szCs w:val="20"/>
              </w:rPr>
              <w:t xml:space="preserve">Sketch 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a 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>map of the local area using symbols and a key.</w:t>
            </w:r>
          </w:p>
          <w:p w14:paraId="076EF18C" w14:textId="56C3417E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  <w:r w:rsidRPr="002965ED">
              <w:rPr>
                <w:rFonts w:ascii="SassoonCRInfant" w:hAnsi="SassoonCRInfant"/>
                <w:color w:val="7030A0"/>
                <w:sz w:val="20"/>
                <w:szCs w:val="20"/>
              </w:rPr>
              <w:t>Draw a map of what? How big an area of the south coast?</w:t>
            </w:r>
          </w:p>
        </w:tc>
        <w:tc>
          <w:tcPr>
            <w:tcW w:w="1993" w:type="dxa"/>
          </w:tcPr>
          <w:p w14:paraId="46352FF2" w14:textId="77777777" w:rsidR="0085721A" w:rsidRPr="00EF1105" w:rsidRDefault="0085721A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AC068B" w:rsidRPr="00EF1105" w14:paraId="7E0530DD" w14:textId="77777777" w:rsidTr="00892134">
        <w:tc>
          <w:tcPr>
            <w:tcW w:w="1992" w:type="dxa"/>
          </w:tcPr>
          <w:p w14:paraId="3F28D1F6" w14:textId="23CC3868" w:rsidR="00AC068B" w:rsidRPr="00E20AA7" w:rsidRDefault="00AC068B" w:rsidP="00DC03C8">
            <w:pPr>
              <w:rPr>
                <w:rFonts w:ascii="SassoonCRInfant" w:hAnsi="SassoonCRInfant"/>
                <w:b/>
                <w:bCs/>
                <w:sz w:val="20"/>
                <w:szCs w:val="20"/>
                <w:highlight w:val="yellow"/>
              </w:rPr>
            </w:pPr>
            <w:r w:rsidRPr="00E20AA7">
              <w:rPr>
                <w:rFonts w:ascii="SassoonCRInfant" w:hAnsi="SassoonCRInfant"/>
                <w:b/>
                <w:bCs/>
                <w:sz w:val="20"/>
                <w:szCs w:val="20"/>
                <w:highlight w:val="yellow"/>
              </w:rPr>
              <w:t>Locational knowledge</w:t>
            </w:r>
          </w:p>
        </w:tc>
        <w:tc>
          <w:tcPr>
            <w:tcW w:w="11958" w:type="dxa"/>
            <w:gridSpan w:val="6"/>
          </w:tcPr>
          <w:p w14:paraId="39B208B7" w14:textId="7A8FA715" w:rsidR="00AC068B" w:rsidRPr="00EF1105" w:rsidRDefault="00AC068B" w:rsidP="00AC068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See Geographical Skills and Fieldwork boxes.</w:t>
            </w:r>
          </w:p>
        </w:tc>
      </w:tr>
      <w:tr w:rsidR="000F4746" w:rsidRPr="00EF1105" w14:paraId="1F08D44A" w14:textId="77777777" w:rsidTr="00002EB4">
        <w:trPr>
          <w:trHeight w:val="699"/>
        </w:trPr>
        <w:tc>
          <w:tcPr>
            <w:tcW w:w="1992" w:type="dxa"/>
          </w:tcPr>
          <w:p w14:paraId="674FF75E" w14:textId="3B741035" w:rsidR="00002EB4" w:rsidRDefault="000F4746" w:rsidP="00DC03C8">
            <w:pPr>
              <w:rPr>
                <w:rFonts w:ascii="SassoonCRInfant" w:hAnsi="SassoonCRInfant"/>
                <w:b/>
                <w:bCs/>
                <w:sz w:val="20"/>
                <w:szCs w:val="20"/>
                <w:highlight w:val="magenta"/>
              </w:rPr>
            </w:pPr>
            <w:r w:rsidRPr="00E20AA7">
              <w:rPr>
                <w:rFonts w:ascii="SassoonCRInfant" w:hAnsi="SassoonCRInfant"/>
                <w:b/>
                <w:bCs/>
                <w:sz w:val="20"/>
                <w:szCs w:val="20"/>
                <w:highlight w:val="magenta"/>
              </w:rPr>
              <w:t>Place knowledge</w:t>
            </w:r>
          </w:p>
          <w:p w14:paraId="3B31D96B" w14:textId="0577F25B" w:rsidR="00002EB4" w:rsidRPr="00002EB4" w:rsidRDefault="00790DAF" w:rsidP="00002EB4">
            <w:pPr>
              <w:pStyle w:val="NormalWeb"/>
              <w:spacing w:before="0" w:beforeAutospacing="0" w:after="0" w:afterAutospacing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</w:t>
            </w:r>
            <w:r w:rsidR="00002EB4" w:rsidRPr="00002EB4">
              <w:rPr>
                <w:rFonts w:ascii="SassoonCRInfant" w:hAnsi="SassoonCRInfant"/>
                <w:sz w:val="20"/>
                <w:szCs w:val="20"/>
              </w:rPr>
              <w:t>imilarities</w:t>
            </w:r>
            <w:r>
              <w:rPr>
                <w:rFonts w:ascii="SassoonCRInfant" w:hAnsi="SassoonCRInfant"/>
                <w:sz w:val="20"/>
                <w:szCs w:val="20"/>
              </w:rPr>
              <w:t>/</w:t>
            </w:r>
            <w:r w:rsidR="00002EB4" w:rsidRPr="00002EB4">
              <w:rPr>
                <w:rFonts w:ascii="SassoonCRInfant" w:hAnsi="SassoonCRInfant"/>
                <w:sz w:val="20"/>
                <w:szCs w:val="20"/>
              </w:rPr>
              <w:t>differences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, </w:t>
            </w:r>
            <w:r w:rsidR="00002EB4" w:rsidRPr="00002EB4">
              <w:rPr>
                <w:rFonts w:ascii="SassoonCRInfant" w:hAnsi="SassoonCRInfant"/>
                <w:sz w:val="20"/>
                <w:szCs w:val="20"/>
              </w:rPr>
              <w:t>human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/ </w:t>
            </w:r>
            <w:r w:rsidR="00002EB4" w:rsidRPr="00002EB4">
              <w:rPr>
                <w:rFonts w:ascii="SassoonCRInfant" w:hAnsi="SassoonCRInfant"/>
                <w:sz w:val="20"/>
                <w:szCs w:val="20"/>
              </w:rPr>
              <w:t>physical:</w:t>
            </w:r>
          </w:p>
          <w:p w14:paraId="01104E62" w14:textId="1942C2F3" w:rsidR="00002EB4" w:rsidRPr="00002EB4" w:rsidRDefault="00002EB4" w:rsidP="00002EB4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SassoonCRInfant" w:hAnsi="SassoonCRInfant"/>
                <w:sz w:val="20"/>
                <w:szCs w:val="20"/>
              </w:rPr>
            </w:pPr>
            <w:r w:rsidRPr="00002EB4">
              <w:rPr>
                <w:rFonts w:ascii="SassoonCRInfant" w:hAnsi="SassoonCRInfant"/>
                <w:b/>
                <w:bCs/>
                <w:sz w:val="20"/>
                <w:szCs w:val="20"/>
              </w:rPr>
              <w:t xml:space="preserve">KS1 – </w:t>
            </w:r>
            <w:r w:rsidRPr="0017382D">
              <w:rPr>
                <w:rFonts w:ascii="SassoonCRInfant" w:hAnsi="SassoonCRInfant"/>
                <w:sz w:val="20"/>
                <w:szCs w:val="20"/>
              </w:rPr>
              <w:t>S</w:t>
            </w:r>
            <w:r w:rsidRPr="00002EB4">
              <w:rPr>
                <w:rFonts w:ascii="SassoonCRInfant" w:hAnsi="SassoonCRInfant"/>
                <w:sz w:val="20"/>
                <w:szCs w:val="20"/>
              </w:rPr>
              <w:t xml:space="preserve">mall area of the </w:t>
            </w:r>
            <w:r>
              <w:rPr>
                <w:rFonts w:ascii="SassoonCRInfant" w:hAnsi="SassoonCRInfant"/>
                <w:sz w:val="20"/>
                <w:szCs w:val="20"/>
              </w:rPr>
              <w:t>UK</w:t>
            </w:r>
            <w:r w:rsidRPr="00002EB4">
              <w:rPr>
                <w:rFonts w:ascii="SassoonCRInfant" w:hAnsi="SassoonCRInfant"/>
                <w:sz w:val="20"/>
                <w:szCs w:val="20"/>
              </w:rPr>
              <w:t xml:space="preserve">, and of a small area in a contrasting non-European </w:t>
            </w:r>
            <w:r w:rsidR="00DA47FA" w:rsidRPr="00002EB4">
              <w:rPr>
                <w:rFonts w:ascii="SassoonCRInfant" w:hAnsi="SassoonCRInfant"/>
                <w:sz w:val="20"/>
                <w:szCs w:val="20"/>
              </w:rPr>
              <w:t>country.</w:t>
            </w:r>
          </w:p>
          <w:p w14:paraId="533A9B45" w14:textId="70A4C241" w:rsidR="00002EB4" w:rsidRPr="00002EB4" w:rsidRDefault="00002EB4" w:rsidP="00002EB4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SassoonCRInfant" w:hAnsi="SassoonCRInfant"/>
                <w:sz w:val="20"/>
                <w:szCs w:val="20"/>
              </w:rPr>
            </w:pPr>
            <w:r w:rsidRPr="00002EB4">
              <w:rPr>
                <w:rFonts w:ascii="SassoonCRInfant" w:hAnsi="SassoonCRInfant"/>
                <w:b/>
                <w:bCs/>
                <w:sz w:val="20"/>
                <w:szCs w:val="20"/>
              </w:rPr>
              <w:lastRenderedPageBreak/>
              <w:t>KS2</w:t>
            </w:r>
            <w:r w:rsidRPr="00002EB4">
              <w:rPr>
                <w:rFonts w:ascii="SassoonCRInfant" w:hAnsi="SassoonCRInfant"/>
                <w:sz w:val="20"/>
                <w:szCs w:val="20"/>
              </w:rPr>
              <w:t xml:space="preserve"> - The </w:t>
            </w:r>
            <w:r>
              <w:rPr>
                <w:rFonts w:ascii="SassoonCRInfant" w:hAnsi="SassoonCRInfant"/>
                <w:sz w:val="20"/>
                <w:szCs w:val="20"/>
              </w:rPr>
              <w:t>UK</w:t>
            </w:r>
            <w:r w:rsidRPr="00002EB4">
              <w:rPr>
                <w:rFonts w:ascii="SassoonCRInfant" w:hAnsi="SassoonCRInfant"/>
                <w:sz w:val="20"/>
                <w:szCs w:val="20"/>
              </w:rPr>
              <w:t>, region in a European country, and a region within North</w:t>
            </w:r>
            <w:r w:rsidR="00790DAF">
              <w:rPr>
                <w:rFonts w:ascii="SassoonCRInfant" w:hAnsi="SassoonCRInfant"/>
                <w:sz w:val="20"/>
                <w:szCs w:val="20"/>
              </w:rPr>
              <w:t>/</w:t>
            </w:r>
            <w:r w:rsidRPr="00002EB4">
              <w:rPr>
                <w:rFonts w:ascii="SassoonCRInfant" w:hAnsi="SassoonCRInfant"/>
                <w:sz w:val="20"/>
                <w:szCs w:val="20"/>
              </w:rPr>
              <w:t>South America.</w:t>
            </w:r>
          </w:p>
        </w:tc>
        <w:tc>
          <w:tcPr>
            <w:tcW w:w="1993" w:type="dxa"/>
          </w:tcPr>
          <w:p w14:paraId="4AB1E1D3" w14:textId="58FDE10C" w:rsidR="000F4746" w:rsidRPr="008F694F" w:rsidRDefault="000F4746" w:rsidP="00DC03C8">
            <w:pPr>
              <w:pStyle w:val="NormalWeb"/>
              <w:rPr>
                <w:rFonts w:ascii="SassoonCRInfant" w:hAnsi="SassoonCRInfant"/>
                <w:sz w:val="20"/>
                <w:szCs w:val="20"/>
                <w:highlight w:val="magenta"/>
              </w:rPr>
            </w:pPr>
            <w:r w:rsidRPr="008F694F">
              <w:rPr>
                <w:rFonts w:ascii="SassoonCRInfant" w:hAnsi="SassoonCRInfant"/>
                <w:sz w:val="20"/>
                <w:szCs w:val="20"/>
                <w:highlight w:val="magenta"/>
              </w:rPr>
              <w:lastRenderedPageBreak/>
              <w:t xml:space="preserve">Understand geographical similarities and differences through studying basic human and physical geography of </w:t>
            </w:r>
            <w:r w:rsidRPr="008F694F">
              <w:rPr>
                <w:rFonts w:ascii="SassoonCRInfant" w:hAnsi="SassoonCRInfant"/>
                <w:i/>
                <w:iCs/>
                <w:sz w:val="20"/>
                <w:szCs w:val="20"/>
                <w:highlight w:val="magenta"/>
              </w:rPr>
              <w:t>Shoreham and London.</w:t>
            </w:r>
          </w:p>
          <w:p w14:paraId="0A638AA0" w14:textId="77777777" w:rsidR="000F4746" w:rsidRPr="008F694F" w:rsidRDefault="000F4746" w:rsidP="00DC03C8">
            <w:pPr>
              <w:pStyle w:val="NormalWeb"/>
              <w:rPr>
                <w:rFonts w:ascii="SassoonCRInfant" w:hAnsi="SassoonCRInfant"/>
                <w:sz w:val="20"/>
                <w:szCs w:val="20"/>
                <w:highlight w:val="magenta"/>
              </w:rPr>
            </w:pPr>
          </w:p>
        </w:tc>
        <w:tc>
          <w:tcPr>
            <w:tcW w:w="1993" w:type="dxa"/>
          </w:tcPr>
          <w:p w14:paraId="78F991DE" w14:textId="2095EF92" w:rsidR="000F4746" w:rsidRPr="008F694F" w:rsidRDefault="000F4746" w:rsidP="00DC03C8">
            <w:pPr>
              <w:pStyle w:val="NormalWeb"/>
              <w:rPr>
                <w:rFonts w:ascii="SassoonCRInfant" w:hAnsi="SassoonCRInfant"/>
                <w:sz w:val="20"/>
                <w:szCs w:val="20"/>
                <w:highlight w:val="magenta"/>
              </w:rPr>
            </w:pPr>
            <w:r w:rsidRPr="008F694F">
              <w:rPr>
                <w:rFonts w:ascii="SassoonCRInfant" w:hAnsi="SassoonCRInfant"/>
                <w:sz w:val="20"/>
                <w:szCs w:val="20"/>
                <w:highlight w:val="magenta"/>
              </w:rPr>
              <w:lastRenderedPageBreak/>
              <w:t xml:space="preserve">Understand geographical similarities and differences through studying the human and physical geography of </w:t>
            </w:r>
            <w:r w:rsidRPr="008F694F">
              <w:rPr>
                <w:rFonts w:ascii="SassoonCRInfant" w:hAnsi="SassoonCRInfant"/>
                <w:i/>
                <w:iCs/>
                <w:sz w:val="20"/>
                <w:szCs w:val="20"/>
                <w:highlight w:val="magenta"/>
              </w:rPr>
              <w:t>Shoreham and Beijing, China.</w:t>
            </w:r>
          </w:p>
          <w:p w14:paraId="27C9C676" w14:textId="77777777" w:rsidR="000F4746" w:rsidRPr="008F694F" w:rsidRDefault="000F4746" w:rsidP="00DC03C8">
            <w:pPr>
              <w:rPr>
                <w:rFonts w:ascii="SassoonCRInfant" w:hAnsi="SassoonCRInfant"/>
                <w:sz w:val="20"/>
                <w:szCs w:val="20"/>
                <w:highlight w:val="magenta"/>
              </w:rPr>
            </w:pPr>
          </w:p>
        </w:tc>
        <w:tc>
          <w:tcPr>
            <w:tcW w:w="1993" w:type="dxa"/>
          </w:tcPr>
          <w:p w14:paraId="02CF6866" w14:textId="7A3BAA9A" w:rsidR="000F4746" w:rsidRPr="00002EB4" w:rsidRDefault="005C7FBC" w:rsidP="005C7FBC">
            <w:pPr>
              <w:pStyle w:val="NormalWeb"/>
              <w:rPr>
                <w:rFonts w:ascii="SassoonCRInfant" w:hAnsi="SassoonCRInfant"/>
                <w:sz w:val="20"/>
                <w:szCs w:val="20"/>
              </w:rPr>
            </w:pPr>
            <w:r w:rsidRPr="00002EB4">
              <w:rPr>
                <w:rFonts w:ascii="SassoonCRInfant" w:hAnsi="SassoonCRInfant"/>
                <w:sz w:val="20"/>
                <w:szCs w:val="20"/>
              </w:rPr>
              <w:lastRenderedPageBreak/>
              <w:t xml:space="preserve">Understand geographical similarities and differences through the study of human and physical geography of Shoreham, </w:t>
            </w:r>
            <w:r w:rsidRPr="00002EB4">
              <w:rPr>
                <w:rFonts w:ascii="SassoonCRInfant" w:hAnsi="SassoonCRInfant"/>
                <w:color w:val="FF0000"/>
                <w:sz w:val="20"/>
                <w:szCs w:val="20"/>
              </w:rPr>
              <w:t xml:space="preserve">a region in a European country, and a region </w:t>
            </w:r>
            <w:r w:rsidRPr="00002EB4">
              <w:rPr>
                <w:rFonts w:ascii="SassoonCRInfant" w:hAnsi="SassoonCRInfant"/>
                <w:color w:val="FF0000"/>
                <w:sz w:val="20"/>
                <w:szCs w:val="20"/>
              </w:rPr>
              <w:lastRenderedPageBreak/>
              <w:t xml:space="preserve">within South America. </w:t>
            </w:r>
          </w:p>
        </w:tc>
        <w:tc>
          <w:tcPr>
            <w:tcW w:w="1993" w:type="dxa"/>
          </w:tcPr>
          <w:p w14:paraId="69E4C820" w14:textId="4E61C600" w:rsidR="000F4746" w:rsidRPr="00002EB4" w:rsidRDefault="005C7FBC" w:rsidP="00DC03C8">
            <w:pPr>
              <w:rPr>
                <w:rFonts w:ascii="SassoonCRInfant" w:hAnsi="SassoonCRInfant"/>
                <w:sz w:val="20"/>
                <w:szCs w:val="20"/>
              </w:rPr>
            </w:pPr>
            <w:r w:rsidRPr="00002EB4">
              <w:rPr>
                <w:rFonts w:ascii="SassoonCRInfant" w:hAnsi="SassoonCRInfant"/>
                <w:sz w:val="20"/>
                <w:szCs w:val="20"/>
              </w:rPr>
              <w:lastRenderedPageBreak/>
              <w:t xml:space="preserve">Understand geographical similarities and differences through the study of human and physical geography of Shoreham, </w:t>
            </w:r>
            <w:r w:rsidRPr="00002EB4">
              <w:rPr>
                <w:rFonts w:ascii="SassoonCRInfant" w:hAnsi="SassoonCRInfant"/>
                <w:color w:val="FF0000"/>
                <w:sz w:val="20"/>
                <w:szCs w:val="20"/>
              </w:rPr>
              <w:t>Egypt, and a region within South America.</w:t>
            </w:r>
          </w:p>
        </w:tc>
        <w:tc>
          <w:tcPr>
            <w:tcW w:w="1993" w:type="dxa"/>
          </w:tcPr>
          <w:p w14:paraId="08DE60E0" w14:textId="33A55641" w:rsidR="00DE5F3D" w:rsidRPr="004C66C9" w:rsidRDefault="005C7FBC" w:rsidP="00DC03C8">
            <w:pPr>
              <w:rPr>
                <w:rFonts w:ascii="SassoonCRInfant" w:hAnsi="SassoonCRInfant"/>
                <w:color w:val="000000" w:themeColor="text1"/>
                <w:sz w:val="20"/>
                <w:szCs w:val="20"/>
              </w:rPr>
            </w:pPr>
            <w:r w:rsidRPr="00002EB4">
              <w:rPr>
                <w:rFonts w:ascii="SassoonCRInfant" w:hAnsi="SassoonCRInfant"/>
                <w:sz w:val="20"/>
                <w:szCs w:val="20"/>
              </w:rPr>
              <w:t xml:space="preserve">Understand geographical similarities and differences through the study of human and physical geography of </w:t>
            </w:r>
            <w:r w:rsidR="00CE70DD">
              <w:rPr>
                <w:rFonts w:ascii="SassoonCRInfant" w:hAnsi="SassoonCRInfant"/>
                <w:sz w:val="20"/>
                <w:szCs w:val="20"/>
              </w:rPr>
              <w:t xml:space="preserve">the </w:t>
            </w:r>
            <w:r w:rsidR="00CE70DD" w:rsidRPr="004C66C9">
              <w:rPr>
                <w:rFonts w:ascii="SassoonCRInfant" w:hAnsi="SassoonCRInfant"/>
                <w:sz w:val="20"/>
                <w:szCs w:val="20"/>
              </w:rPr>
              <w:t>south coast of England</w:t>
            </w:r>
            <w:r w:rsidRPr="004C66C9">
              <w:rPr>
                <w:rFonts w:ascii="SassoonCRInfant" w:hAnsi="SassoonCRInfant"/>
                <w:sz w:val="20"/>
                <w:szCs w:val="20"/>
              </w:rPr>
              <w:t xml:space="preserve">, </w:t>
            </w:r>
            <w:r w:rsidRPr="00CE70DD">
              <w:rPr>
                <w:rFonts w:ascii="SassoonCRInfant" w:hAnsi="SassoonCRInfant"/>
                <w:color w:val="000000" w:themeColor="text1"/>
                <w:sz w:val="20"/>
                <w:szCs w:val="20"/>
              </w:rPr>
              <w:t>Greece and the USA.</w:t>
            </w:r>
          </w:p>
        </w:tc>
        <w:tc>
          <w:tcPr>
            <w:tcW w:w="1993" w:type="dxa"/>
          </w:tcPr>
          <w:p w14:paraId="56373569" w14:textId="66232967" w:rsidR="000F4746" w:rsidRPr="00002EB4" w:rsidRDefault="00307FEE" w:rsidP="00DC03C8">
            <w:pPr>
              <w:rPr>
                <w:rFonts w:ascii="SassoonCRInfant" w:hAnsi="SassoonCRInfant"/>
                <w:sz w:val="20"/>
                <w:szCs w:val="20"/>
              </w:rPr>
            </w:pPr>
            <w:r w:rsidRPr="00002EB4">
              <w:rPr>
                <w:rFonts w:ascii="SassoonCRInfant" w:hAnsi="SassoonCRInfant"/>
                <w:sz w:val="20"/>
                <w:szCs w:val="20"/>
              </w:rPr>
              <w:t xml:space="preserve">Understand geographical similarities and differences through the study of human and physical geography of </w:t>
            </w:r>
            <w:r w:rsidRPr="00DF7473">
              <w:rPr>
                <w:rFonts w:ascii="SassoonCRInfant" w:hAnsi="SassoonCRInfant"/>
                <w:i/>
                <w:iCs/>
                <w:sz w:val="20"/>
                <w:szCs w:val="20"/>
              </w:rPr>
              <w:t>Shoreham and Brighton.</w:t>
            </w:r>
          </w:p>
        </w:tc>
      </w:tr>
      <w:tr w:rsidR="00DC03C8" w:rsidRPr="00EF1105" w14:paraId="78B86200" w14:textId="77777777" w:rsidTr="00E82099">
        <w:tc>
          <w:tcPr>
            <w:tcW w:w="1992" w:type="dxa"/>
            <w:vMerge w:val="restart"/>
          </w:tcPr>
          <w:p w14:paraId="5C22A45D" w14:textId="7A1B341E" w:rsidR="00DC03C8" w:rsidRPr="00E20AA7" w:rsidRDefault="00DC03C8" w:rsidP="00DC03C8">
            <w:pPr>
              <w:rPr>
                <w:rFonts w:ascii="SassoonCRInfant" w:hAnsi="SassoonCRInfant"/>
                <w:b/>
                <w:bCs/>
                <w:sz w:val="20"/>
                <w:szCs w:val="20"/>
                <w:highlight w:val="magenta"/>
              </w:rPr>
            </w:pPr>
            <w:r w:rsidRPr="00E20AA7">
              <w:rPr>
                <w:rFonts w:ascii="SassoonCRInfant" w:hAnsi="SassoonCRInfant"/>
                <w:b/>
                <w:bCs/>
                <w:sz w:val="20"/>
                <w:szCs w:val="20"/>
                <w:highlight w:val="cyan"/>
              </w:rPr>
              <w:t>Human and physical geography</w:t>
            </w:r>
          </w:p>
        </w:tc>
        <w:tc>
          <w:tcPr>
            <w:tcW w:w="1993" w:type="dxa"/>
          </w:tcPr>
          <w:p w14:paraId="45B81CEE" w14:textId="77777777" w:rsidR="00DC03C8" w:rsidRPr="00381F2F" w:rsidRDefault="00DC03C8" w:rsidP="00DC03C8">
            <w:pPr>
              <w:pStyle w:val="NormalWeb"/>
              <w:spacing w:before="0" w:beforeAutospacing="0" w:after="0" w:afterAutospacing="0"/>
              <w:rPr>
                <w:rFonts w:ascii="SassoonCRInfant" w:hAnsi="SassoonCRInfant"/>
                <w:sz w:val="20"/>
                <w:szCs w:val="20"/>
                <w:highlight w:val="cyan"/>
              </w:rPr>
            </w:pPr>
            <w:r w:rsidRPr="00381F2F">
              <w:rPr>
                <w:rFonts w:ascii="SassoonCRInfant" w:hAnsi="SassoonCRInfant"/>
                <w:sz w:val="20"/>
                <w:szCs w:val="20"/>
                <w:highlight w:val="cyan"/>
              </w:rPr>
              <w:t xml:space="preserve">Identify seasonal and daily weather patterns in the United Kingdom. </w:t>
            </w:r>
          </w:p>
          <w:p w14:paraId="38087766" w14:textId="77777777" w:rsidR="00DC03C8" w:rsidRPr="008F694F" w:rsidRDefault="00DC03C8" w:rsidP="00DC03C8">
            <w:pPr>
              <w:pStyle w:val="NormalWeb"/>
              <w:rPr>
                <w:rFonts w:ascii="SassoonCRInfant" w:hAnsi="SassoonCRInfant"/>
                <w:sz w:val="20"/>
                <w:szCs w:val="20"/>
                <w:highlight w:val="magenta"/>
              </w:rPr>
            </w:pPr>
          </w:p>
        </w:tc>
        <w:tc>
          <w:tcPr>
            <w:tcW w:w="1993" w:type="dxa"/>
          </w:tcPr>
          <w:p w14:paraId="37D9684F" w14:textId="781F5850" w:rsidR="00DC03C8" w:rsidRPr="00DC03C8" w:rsidRDefault="00DC03C8" w:rsidP="00DC03C8">
            <w:pPr>
              <w:pStyle w:val="NormalWeb"/>
              <w:spacing w:before="0" w:beforeAutospacing="0" w:after="0" w:afterAutospacing="0"/>
              <w:rPr>
                <w:rFonts w:ascii="SassoonCRInfant" w:hAnsi="SassoonCRInfant"/>
                <w:sz w:val="20"/>
                <w:szCs w:val="20"/>
                <w:highlight w:val="cyan"/>
              </w:rPr>
            </w:pPr>
            <w:r w:rsidRPr="00381F2F">
              <w:rPr>
                <w:rFonts w:ascii="SassoonCRInfant" w:hAnsi="SassoonCRInfant"/>
                <w:sz w:val="20"/>
                <w:szCs w:val="20"/>
                <w:highlight w:val="cyan"/>
              </w:rPr>
              <w:t xml:space="preserve">Location hot and cold areas of the world in relation to the Equator and the North and South Poles. </w:t>
            </w:r>
          </w:p>
        </w:tc>
        <w:tc>
          <w:tcPr>
            <w:tcW w:w="1993" w:type="dxa"/>
          </w:tcPr>
          <w:p w14:paraId="2A8379E3" w14:textId="77777777" w:rsidR="00DC03C8" w:rsidRPr="00EF1105" w:rsidRDefault="00DC03C8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0E7D57B" w14:textId="3C7F9B93" w:rsidR="00DC03C8" w:rsidRPr="00EF1105" w:rsidRDefault="00DC03C8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8F58542" w14:textId="77777777" w:rsidR="00DC03C8" w:rsidRPr="00EF1105" w:rsidRDefault="00DC03C8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E0609F1" w14:textId="77777777" w:rsidR="00DC03C8" w:rsidRPr="00EF1105" w:rsidRDefault="00DC03C8" w:rsidP="00DC03C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DC03C8" w:rsidRPr="00EF1105" w14:paraId="00A04AD4" w14:textId="77777777" w:rsidTr="0003646C">
        <w:trPr>
          <w:trHeight w:val="2939"/>
        </w:trPr>
        <w:tc>
          <w:tcPr>
            <w:tcW w:w="1992" w:type="dxa"/>
            <w:vMerge/>
          </w:tcPr>
          <w:p w14:paraId="773C7B1A" w14:textId="77777777" w:rsidR="00DC03C8" w:rsidRPr="008F694F" w:rsidRDefault="00DC03C8" w:rsidP="00DC03C8">
            <w:pPr>
              <w:rPr>
                <w:rFonts w:ascii="SassoonCRInfant" w:hAnsi="SassoonCRInfant"/>
                <w:sz w:val="20"/>
                <w:szCs w:val="20"/>
                <w:highlight w:val="magenta"/>
              </w:rPr>
            </w:pPr>
          </w:p>
        </w:tc>
        <w:tc>
          <w:tcPr>
            <w:tcW w:w="3986" w:type="dxa"/>
            <w:gridSpan w:val="2"/>
          </w:tcPr>
          <w:p w14:paraId="1A020CB8" w14:textId="77777777" w:rsidR="00DC03C8" w:rsidRPr="00EF1105" w:rsidRDefault="00DC03C8" w:rsidP="00DC03C8">
            <w:pPr>
              <w:pStyle w:val="NormalWeb"/>
              <w:spacing w:before="0" w:beforeAutospacing="0" w:after="0" w:afterAutospacing="0"/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EF1105">
              <w:rPr>
                <w:rFonts w:ascii="SassoonCRInfant" w:hAnsi="SassoonCRInfant"/>
                <w:b/>
                <w:bCs/>
                <w:sz w:val="20"/>
                <w:szCs w:val="20"/>
              </w:rPr>
              <w:t xml:space="preserve">Use basic geographical vocabulary to refer to: </w:t>
            </w:r>
          </w:p>
          <w:p w14:paraId="1275BEE9" w14:textId="77777777" w:rsidR="00DC03C8" w:rsidRDefault="00DC03C8" w:rsidP="00DC03C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7" w:hanging="357"/>
              <w:rPr>
                <w:rFonts w:ascii="SassoonCRInfant" w:hAnsi="SassoonCRInfant"/>
                <w:sz w:val="20"/>
                <w:szCs w:val="20"/>
              </w:rPr>
            </w:pPr>
            <w:r w:rsidRPr="00EF1105">
              <w:rPr>
                <w:rFonts w:ascii="SassoonCRInfant" w:hAnsi="SassoonCRInfant"/>
                <w:b/>
                <w:bCs/>
                <w:sz w:val="20"/>
                <w:szCs w:val="20"/>
              </w:rPr>
              <w:t>Physical features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: beach, cliff, coast, </w:t>
            </w:r>
            <w:r w:rsidRPr="0003646C">
              <w:rPr>
                <w:rFonts w:ascii="SassoonCRInfant" w:hAnsi="SassoonCRInfant"/>
                <w:color w:val="7030A0"/>
                <w:sz w:val="20"/>
                <w:szCs w:val="20"/>
              </w:rPr>
              <w:t xml:space="preserve">forest, hill, 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mountain, </w:t>
            </w:r>
            <w:r w:rsidRPr="0003646C">
              <w:rPr>
                <w:rFonts w:ascii="SassoonCRInfant" w:hAnsi="SassoonCRInfant"/>
                <w:color w:val="7030A0"/>
                <w:sz w:val="20"/>
                <w:szCs w:val="20"/>
              </w:rPr>
              <w:t>sea,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ocean, </w:t>
            </w:r>
            <w:r w:rsidRPr="0003646C">
              <w:rPr>
                <w:rFonts w:ascii="SassoonCRInfant" w:hAnsi="SassoonCRInfant"/>
                <w:color w:val="7030A0"/>
                <w:sz w:val="20"/>
                <w:szCs w:val="20"/>
              </w:rPr>
              <w:t>river,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soil, valley, vegetation, </w:t>
            </w:r>
            <w:r w:rsidRPr="0003646C">
              <w:rPr>
                <w:rFonts w:ascii="SassoonCRInfant" w:hAnsi="SassoonCRInfant"/>
                <w:color w:val="7030A0"/>
                <w:sz w:val="20"/>
                <w:szCs w:val="20"/>
              </w:rPr>
              <w:t>season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and </w:t>
            </w:r>
            <w:r w:rsidRPr="0003646C">
              <w:rPr>
                <w:rFonts w:ascii="SassoonCRInfant" w:hAnsi="SassoonCRInfant"/>
                <w:color w:val="7030A0"/>
                <w:sz w:val="20"/>
                <w:szCs w:val="20"/>
              </w:rPr>
              <w:t>weather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  <w:p w14:paraId="7716B86C" w14:textId="77777777" w:rsidR="00DC03C8" w:rsidRDefault="00DC03C8" w:rsidP="00DC03C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7" w:hanging="357"/>
              <w:rPr>
                <w:rFonts w:ascii="SassoonCRInfant" w:hAnsi="SassoonCRInfant"/>
                <w:sz w:val="20"/>
                <w:szCs w:val="20"/>
              </w:rPr>
            </w:pPr>
            <w:r w:rsidRPr="00DC03C8">
              <w:rPr>
                <w:rFonts w:ascii="SassoonCRInfant" w:hAnsi="SassoonCRInfant"/>
                <w:b/>
                <w:bCs/>
                <w:sz w:val="20"/>
                <w:szCs w:val="20"/>
              </w:rPr>
              <w:t>Human features</w:t>
            </w:r>
            <w:r w:rsidRPr="00DC03C8">
              <w:rPr>
                <w:rFonts w:ascii="SassoonCRInfant" w:hAnsi="SassoonCRInfant"/>
                <w:sz w:val="20"/>
                <w:szCs w:val="20"/>
              </w:rPr>
              <w:t xml:space="preserve">: </w:t>
            </w:r>
            <w:r w:rsidRPr="0003646C">
              <w:rPr>
                <w:rFonts w:ascii="SassoonCRInfant" w:hAnsi="SassoonCRInfant"/>
                <w:color w:val="7030A0"/>
                <w:sz w:val="20"/>
                <w:szCs w:val="20"/>
              </w:rPr>
              <w:t xml:space="preserve">city, </w:t>
            </w:r>
            <w:r w:rsidRPr="00DC03C8">
              <w:rPr>
                <w:rFonts w:ascii="SassoonCRInfant" w:hAnsi="SassoonCRInfant"/>
                <w:sz w:val="20"/>
                <w:szCs w:val="20"/>
              </w:rPr>
              <w:t xml:space="preserve">town, village, factory, farm, </w:t>
            </w:r>
            <w:r w:rsidRPr="0003646C">
              <w:rPr>
                <w:rFonts w:ascii="SassoonCRInfant" w:hAnsi="SassoonCRInfant"/>
                <w:color w:val="7030A0"/>
                <w:sz w:val="20"/>
                <w:szCs w:val="20"/>
              </w:rPr>
              <w:t>house,</w:t>
            </w:r>
            <w:r w:rsidRPr="00DC03C8">
              <w:rPr>
                <w:rFonts w:ascii="SassoonCRInfant" w:hAnsi="SassoonCRInfant"/>
                <w:sz w:val="20"/>
                <w:szCs w:val="20"/>
              </w:rPr>
              <w:t xml:space="preserve"> office, port, harbour and </w:t>
            </w:r>
            <w:r w:rsidRPr="0003646C">
              <w:rPr>
                <w:rFonts w:ascii="SassoonCRInfant" w:hAnsi="SassoonCRInfant"/>
                <w:color w:val="7030A0"/>
                <w:sz w:val="20"/>
                <w:szCs w:val="20"/>
              </w:rPr>
              <w:t>shop.</w:t>
            </w:r>
          </w:p>
          <w:p w14:paraId="7C367A30" w14:textId="5988F05D" w:rsidR="002356CC" w:rsidRPr="002356CC" w:rsidRDefault="002356CC" w:rsidP="00DC03C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7" w:hanging="357"/>
              <w:rPr>
                <w:rFonts w:ascii="SassoonCRInfant" w:hAnsi="SassoonCRInfant"/>
                <w:i/>
                <w:iCs/>
                <w:sz w:val="20"/>
                <w:szCs w:val="20"/>
              </w:rPr>
            </w:pPr>
            <w:r w:rsidRPr="002356CC">
              <w:rPr>
                <w:rFonts w:ascii="SassoonCRInfant" w:hAnsi="SassoonCRInfant"/>
                <w:b/>
                <w:bCs/>
                <w:i/>
                <w:iCs/>
                <w:sz w:val="20"/>
                <w:szCs w:val="20"/>
              </w:rPr>
              <w:t xml:space="preserve">For Year 2 this is </w:t>
            </w:r>
            <w:r>
              <w:rPr>
                <w:rFonts w:ascii="SassoonCRInfant" w:hAnsi="SassoonCRInfant"/>
                <w:b/>
                <w:bCs/>
                <w:i/>
                <w:iCs/>
                <w:sz w:val="20"/>
                <w:szCs w:val="20"/>
              </w:rPr>
              <w:t>learnt</w:t>
            </w:r>
            <w:r w:rsidRPr="002356CC">
              <w:rPr>
                <w:rFonts w:ascii="SassoonCRInfant" w:hAnsi="SassoonCRInfant"/>
                <w:b/>
                <w:bCs/>
                <w:i/>
                <w:iCs/>
                <w:sz w:val="20"/>
                <w:szCs w:val="20"/>
              </w:rPr>
              <w:t xml:space="preserve"> during comparative case study with Shoreham and Beijing</w:t>
            </w:r>
            <w:r w:rsidRPr="002356CC">
              <w:rPr>
                <w:rFonts w:ascii="SassoonCRInfant" w:hAnsi="SassoonCRInfant"/>
                <w:i/>
                <w:iCs/>
                <w:sz w:val="20"/>
                <w:szCs w:val="20"/>
              </w:rPr>
              <w:t>.</w:t>
            </w:r>
            <w:r w:rsidR="0003646C">
              <w:rPr>
                <w:rFonts w:ascii="SassoonCRInfant" w:hAnsi="SassoonCRInfant"/>
                <w:i/>
                <w:iCs/>
                <w:sz w:val="20"/>
                <w:szCs w:val="20"/>
              </w:rPr>
              <w:t xml:space="preserve"> </w:t>
            </w:r>
            <w:r w:rsidR="0003646C" w:rsidRPr="0003646C">
              <w:rPr>
                <w:rFonts w:ascii="SassoonCRInfant" w:hAnsi="SassoonCRInfant"/>
                <w:i/>
                <w:iCs/>
                <w:color w:val="7030A0"/>
                <w:sz w:val="20"/>
                <w:szCs w:val="20"/>
              </w:rPr>
              <w:t>Purple writing indicates coverage of Year 1.</w:t>
            </w:r>
          </w:p>
        </w:tc>
        <w:tc>
          <w:tcPr>
            <w:tcW w:w="7972" w:type="dxa"/>
            <w:gridSpan w:val="4"/>
          </w:tcPr>
          <w:p w14:paraId="415F75A0" w14:textId="77777777" w:rsidR="00DC03C8" w:rsidRPr="00EF1105" w:rsidRDefault="00DC03C8" w:rsidP="00DC03C8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EF1105">
              <w:rPr>
                <w:rFonts w:ascii="SassoonCRInfant" w:hAnsi="SassoonCRInfant"/>
                <w:b/>
                <w:bCs/>
                <w:sz w:val="20"/>
                <w:szCs w:val="20"/>
              </w:rPr>
              <w:t xml:space="preserve">Describe and understand key aspects of: </w:t>
            </w:r>
          </w:p>
          <w:p w14:paraId="70284403" w14:textId="77777777" w:rsidR="00DC03C8" w:rsidRDefault="00DC03C8" w:rsidP="00DC03C8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0"/>
                <w:szCs w:val="20"/>
              </w:rPr>
            </w:pPr>
            <w:r w:rsidRPr="00EF1105">
              <w:rPr>
                <w:rFonts w:ascii="SassoonCRInfant" w:hAnsi="SassoonCRInfant"/>
                <w:b/>
                <w:bCs/>
                <w:sz w:val="20"/>
                <w:szCs w:val="20"/>
              </w:rPr>
              <w:t>Physical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Pr="00EF1105">
              <w:rPr>
                <w:rFonts w:ascii="SassoonCRInfant" w:hAnsi="SassoonCRInfant"/>
                <w:b/>
                <w:bCs/>
                <w:sz w:val="20"/>
                <w:szCs w:val="20"/>
              </w:rPr>
              <w:t>geography</w:t>
            </w:r>
            <w:r w:rsidRPr="00EF1105">
              <w:rPr>
                <w:rFonts w:ascii="SassoonCRInfant" w:hAnsi="SassoonCRInfant"/>
                <w:sz w:val="20"/>
                <w:szCs w:val="20"/>
              </w:rPr>
              <w:t>: climate zones, biomes and vegetation belts, rivers, mountains, volcanoes and earthquakes, and the water cycle.</w:t>
            </w:r>
          </w:p>
          <w:p w14:paraId="17B7C8D5" w14:textId="177149C8" w:rsidR="00DC03C8" w:rsidRPr="00DC03C8" w:rsidRDefault="00DC03C8" w:rsidP="00DC03C8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0"/>
                <w:szCs w:val="20"/>
              </w:rPr>
            </w:pPr>
            <w:r w:rsidRPr="00DC03C8">
              <w:rPr>
                <w:rFonts w:ascii="SassoonCRInfant" w:hAnsi="SassoonCRInfant"/>
                <w:b/>
                <w:bCs/>
                <w:sz w:val="20"/>
                <w:szCs w:val="20"/>
              </w:rPr>
              <w:t>Human</w:t>
            </w:r>
            <w:r w:rsidRPr="00DC03C8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Pr="00DC03C8">
              <w:rPr>
                <w:rFonts w:ascii="SassoonCRInfant" w:hAnsi="SassoonCRInfant"/>
                <w:b/>
                <w:bCs/>
                <w:sz w:val="20"/>
                <w:szCs w:val="20"/>
              </w:rPr>
              <w:t>geography</w:t>
            </w:r>
            <w:r w:rsidRPr="00DC03C8">
              <w:rPr>
                <w:rFonts w:ascii="SassoonCRInfant" w:hAnsi="SassoonCRInfant"/>
                <w:sz w:val="20"/>
                <w:szCs w:val="20"/>
              </w:rPr>
              <w:t>: types of settlement and land use, economic activity including trade links, and the distribution of natural resources including energy, food, minerals and water.</w:t>
            </w:r>
          </w:p>
        </w:tc>
      </w:tr>
    </w:tbl>
    <w:p w14:paraId="3BDCE292" w14:textId="77777777" w:rsidR="00F101F0" w:rsidRDefault="00F101F0"/>
    <w:sectPr w:rsidR="00F101F0" w:rsidSect="00790DAF">
      <w:pgSz w:w="16840" w:h="11900" w:orient="landscape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panose1 w:val="02010503020300020003"/>
    <w:charset w:val="4D"/>
    <w:family w:val="auto"/>
    <w:pitch w:val="variable"/>
    <w:sig w:usb0="8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43A"/>
    <w:multiLevelType w:val="hybridMultilevel"/>
    <w:tmpl w:val="BD644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C333F"/>
    <w:multiLevelType w:val="hybridMultilevel"/>
    <w:tmpl w:val="861C4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809A4"/>
    <w:multiLevelType w:val="hybridMultilevel"/>
    <w:tmpl w:val="FA485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63B3B"/>
    <w:multiLevelType w:val="multilevel"/>
    <w:tmpl w:val="FE8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04416"/>
    <w:multiLevelType w:val="multilevel"/>
    <w:tmpl w:val="8D5C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16609"/>
    <w:multiLevelType w:val="multilevel"/>
    <w:tmpl w:val="6C7C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6628B"/>
    <w:multiLevelType w:val="multilevel"/>
    <w:tmpl w:val="97BC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83C38"/>
    <w:multiLevelType w:val="hybridMultilevel"/>
    <w:tmpl w:val="FD24E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276538"/>
    <w:multiLevelType w:val="multilevel"/>
    <w:tmpl w:val="AEF2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C7A9D"/>
    <w:multiLevelType w:val="multilevel"/>
    <w:tmpl w:val="33F4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9562F5"/>
    <w:multiLevelType w:val="multilevel"/>
    <w:tmpl w:val="1CA0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0B2221"/>
    <w:multiLevelType w:val="multilevel"/>
    <w:tmpl w:val="EDDE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A5D0C"/>
    <w:multiLevelType w:val="multilevel"/>
    <w:tmpl w:val="CE2C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E85C7D"/>
    <w:multiLevelType w:val="multilevel"/>
    <w:tmpl w:val="BD7C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5B0392"/>
    <w:multiLevelType w:val="hybridMultilevel"/>
    <w:tmpl w:val="4EA20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B182E"/>
    <w:multiLevelType w:val="multilevel"/>
    <w:tmpl w:val="982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D90628"/>
    <w:multiLevelType w:val="hybridMultilevel"/>
    <w:tmpl w:val="CF6A9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B15965"/>
    <w:multiLevelType w:val="multilevel"/>
    <w:tmpl w:val="662E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C2148A"/>
    <w:multiLevelType w:val="hybridMultilevel"/>
    <w:tmpl w:val="5C104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FA6928"/>
    <w:multiLevelType w:val="multilevel"/>
    <w:tmpl w:val="D9BC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BE4F0B"/>
    <w:multiLevelType w:val="multilevel"/>
    <w:tmpl w:val="308C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03926"/>
    <w:multiLevelType w:val="multilevel"/>
    <w:tmpl w:val="6C66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18"/>
  </w:num>
  <w:num w:numId="10">
    <w:abstractNumId w:val="2"/>
  </w:num>
  <w:num w:numId="11">
    <w:abstractNumId w:val="20"/>
  </w:num>
  <w:num w:numId="12">
    <w:abstractNumId w:val="4"/>
  </w:num>
  <w:num w:numId="13">
    <w:abstractNumId w:val="19"/>
  </w:num>
  <w:num w:numId="14">
    <w:abstractNumId w:val="15"/>
  </w:num>
  <w:num w:numId="15">
    <w:abstractNumId w:val="13"/>
  </w:num>
  <w:num w:numId="16">
    <w:abstractNumId w:val="17"/>
  </w:num>
  <w:num w:numId="17">
    <w:abstractNumId w:val="6"/>
  </w:num>
  <w:num w:numId="18">
    <w:abstractNumId w:val="1"/>
  </w:num>
  <w:num w:numId="19">
    <w:abstractNumId w:val="8"/>
  </w:num>
  <w:num w:numId="20">
    <w:abstractNumId w:val="21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99"/>
    <w:rsid w:val="00002EB4"/>
    <w:rsid w:val="0002218E"/>
    <w:rsid w:val="0003646C"/>
    <w:rsid w:val="00041137"/>
    <w:rsid w:val="00044480"/>
    <w:rsid w:val="00051CDC"/>
    <w:rsid w:val="00062BD6"/>
    <w:rsid w:val="00083019"/>
    <w:rsid w:val="00085CCC"/>
    <w:rsid w:val="000B42F0"/>
    <w:rsid w:val="000D7489"/>
    <w:rsid w:val="000F4746"/>
    <w:rsid w:val="001602A6"/>
    <w:rsid w:val="0017382D"/>
    <w:rsid w:val="001A06D1"/>
    <w:rsid w:val="001D0AAF"/>
    <w:rsid w:val="002259E3"/>
    <w:rsid w:val="002356CC"/>
    <w:rsid w:val="00284E14"/>
    <w:rsid w:val="0028759F"/>
    <w:rsid w:val="002965ED"/>
    <w:rsid w:val="002A0729"/>
    <w:rsid w:val="002B2A0D"/>
    <w:rsid w:val="002D0E90"/>
    <w:rsid w:val="002F0E4C"/>
    <w:rsid w:val="003005BD"/>
    <w:rsid w:val="00307FEE"/>
    <w:rsid w:val="00311784"/>
    <w:rsid w:val="003124D7"/>
    <w:rsid w:val="00327010"/>
    <w:rsid w:val="00381F2F"/>
    <w:rsid w:val="00387A3D"/>
    <w:rsid w:val="003A628B"/>
    <w:rsid w:val="003F7CCA"/>
    <w:rsid w:val="0040791B"/>
    <w:rsid w:val="00422F76"/>
    <w:rsid w:val="004400BF"/>
    <w:rsid w:val="0044691E"/>
    <w:rsid w:val="0045329C"/>
    <w:rsid w:val="004833D6"/>
    <w:rsid w:val="004A1768"/>
    <w:rsid w:val="004C4283"/>
    <w:rsid w:val="004C66C9"/>
    <w:rsid w:val="004F779F"/>
    <w:rsid w:val="00567AF2"/>
    <w:rsid w:val="00573CCC"/>
    <w:rsid w:val="005C7FBC"/>
    <w:rsid w:val="005E0DE4"/>
    <w:rsid w:val="005E7A75"/>
    <w:rsid w:val="00607511"/>
    <w:rsid w:val="006123BD"/>
    <w:rsid w:val="00616738"/>
    <w:rsid w:val="006B6C63"/>
    <w:rsid w:val="00705C0F"/>
    <w:rsid w:val="00790DAF"/>
    <w:rsid w:val="007931DD"/>
    <w:rsid w:val="007B5DBA"/>
    <w:rsid w:val="007C38E1"/>
    <w:rsid w:val="007E602F"/>
    <w:rsid w:val="007F5AC0"/>
    <w:rsid w:val="00820488"/>
    <w:rsid w:val="00825299"/>
    <w:rsid w:val="0085721A"/>
    <w:rsid w:val="00890A8D"/>
    <w:rsid w:val="008A2F9C"/>
    <w:rsid w:val="008A49F7"/>
    <w:rsid w:val="008F694F"/>
    <w:rsid w:val="0094439F"/>
    <w:rsid w:val="009451EB"/>
    <w:rsid w:val="00966139"/>
    <w:rsid w:val="00974146"/>
    <w:rsid w:val="00991EB6"/>
    <w:rsid w:val="009B37C9"/>
    <w:rsid w:val="00A334FB"/>
    <w:rsid w:val="00AA410B"/>
    <w:rsid w:val="00AC068B"/>
    <w:rsid w:val="00B0585A"/>
    <w:rsid w:val="00B11778"/>
    <w:rsid w:val="00C33B6A"/>
    <w:rsid w:val="00CC26C4"/>
    <w:rsid w:val="00CE70DD"/>
    <w:rsid w:val="00CF4733"/>
    <w:rsid w:val="00D166EC"/>
    <w:rsid w:val="00D177FC"/>
    <w:rsid w:val="00D26057"/>
    <w:rsid w:val="00D57F6E"/>
    <w:rsid w:val="00DA47FA"/>
    <w:rsid w:val="00DC03C8"/>
    <w:rsid w:val="00DE5F3D"/>
    <w:rsid w:val="00DE6F57"/>
    <w:rsid w:val="00DF7473"/>
    <w:rsid w:val="00E04449"/>
    <w:rsid w:val="00E20AA7"/>
    <w:rsid w:val="00E44744"/>
    <w:rsid w:val="00E82099"/>
    <w:rsid w:val="00E976C6"/>
    <w:rsid w:val="00EC66A7"/>
    <w:rsid w:val="00EF1105"/>
    <w:rsid w:val="00EF11C3"/>
    <w:rsid w:val="00F05F14"/>
    <w:rsid w:val="00F101F0"/>
    <w:rsid w:val="00F4185C"/>
    <w:rsid w:val="00F7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5771"/>
  <w15:chartTrackingRefBased/>
  <w15:docId w15:val="{7C23BB61-C5F6-B34A-A49B-08D6A52C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F57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6075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607511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George</dc:creator>
  <cp:keywords/>
  <dc:description/>
  <cp:lastModifiedBy>Herbert, George</cp:lastModifiedBy>
  <cp:revision>2</cp:revision>
  <dcterms:created xsi:type="dcterms:W3CDTF">2022-03-15T10:07:00Z</dcterms:created>
  <dcterms:modified xsi:type="dcterms:W3CDTF">2022-03-15T10:07:00Z</dcterms:modified>
</cp:coreProperties>
</file>