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90FB" w14:textId="201FA313" w:rsidR="00311684" w:rsidRDefault="00BF3AC3">
      <w:pPr>
        <w:spacing w:after="0" w:line="259" w:lineRule="auto"/>
        <w:ind w:left="14" w:firstLine="0"/>
        <w:rPr>
          <w:sz w:val="22"/>
        </w:rPr>
      </w:pPr>
      <w:bookmarkStart w:id="0" w:name="_GoBack"/>
      <w:bookmarkEnd w:id="0"/>
      <w:r>
        <w:rPr>
          <w:sz w:val="22"/>
        </w:rPr>
        <w:t xml:space="preserve">  </w:t>
      </w:r>
      <w:r>
        <w:rPr>
          <w:sz w:val="22"/>
        </w:rPr>
        <w:tab/>
        <w:t xml:space="preserve"> </w:t>
      </w:r>
    </w:p>
    <w:p w14:paraId="78BFD26F" w14:textId="71F8F7EA" w:rsidR="002D29B3" w:rsidRDefault="002D29B3">
      <w:pPr>
        <w:spacing w:after="0" w:line="259" w:lineRule="auto"/>
        <w:ind w:left="14" w:firstLine="0"/>
      </w:pPr>
    </w:p>
    <w:p w14:paraId="774BB521" w14:textId="77777777" w:rsidR="002D29B3" w:rsidRDefault="002D29B3">
      <w:pPr>
        <w:spacing w:after="0" w:line="259" w:lineRule="auto"/>
        <w:ind w:left="14" w:firstLine="0"/>
      </w:pPr>
    </w:p>
    <w:p w14:paraId="7260AFA4" w14:textId="77777777" w:rsidR="00311684" w:rsidRDefault="00BF3AC3" w:rsidP="001C7D3D">
      <w:pPr>
        <w:spacing w:after="271" w:line="259" w:lineRule="auto"/>
        <w:ind w:left="142" w:right="702" w:firstLine="0"/>
        <w:jc w:val="center"/>
      </w:pPr>
      <w:r>
        <w:rPr>
          <w:noProof/>
        </w:rPr>
        <w:drawing>
          <wp:inline distT="0" distB="0" distL="0" distR="0" wp14:anchorId="576D833D" wp14:editId="1F50A81C">
            <wp:extent cx="2382901" cy="236855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2382901" cy="2368550"/>
                    </a:xfrm>
                    <a:prstGeom prst="rect">
                      <a:avLst/>
                    </a:prstGeom>
                  </pic:spPr>
                </pic:pic>
              </a:graphicData>
            </a:graphic>
          </wp:inline>
        </w:drawing>
      </w:r>
    </w:p>
    <w:p w14:paraId="4C6930D9" w14:textId="76561461" w:rsidR="00311684" w:rsidRDefault="00BF3AC3" w:rsidP="001C7D3D">
      <w:pPr>
        <w:spacing w:after="52" w:line="259" w:lineRule="auto"/>
        <w:ind w:left="0" w:right="702" w:firstLine="0"/>
        <w:jc w:val="center"/>
      </w:pPr>
      <w:r>
        <w:rPr>
          <w:b/>
          <w:sz w:val="56"/>
        </w:rPr>
        <w:t>Complaints Policy</w:t>
      </w:r>
    </w:p>
    <w:p w14:paraId="7A83CF32" w14:textId="557251B1" w:rsidR="00311684" w:rsidRDefault="00311684" w:rsidP="001C7D3D">
      <w:pPr>
        <w:spacing w:after="32" w:line="259" w:lineRule="auto"/>
        <w:ind w:left="93" w:right="702" w:firstLine="0"/>
        <w:jc w:val="center"/>
      </w:pPr>
    </w:p>
    <w:p w14:paraId="1DB4D862" w14:textId="77777777" w:rsidR="00D47379" w:rsidRDefault="00D47379" w:rsidP="001C7D3D">
      <w:pPr>
        <w:spacing w:after="32" w:line="259" w:lineRule="auto"/>
        <w:ind w:left="93" w:right="702" w:firstLine="0"/>
        <w:jc w:val="center"/>
      </w:pPr>
    </w:p>
    <w:p w14:paraId="358DBB98" w14:textId="480B2E06" w:rsidR="00311684" w:rsidRDefault="00311684" w:rsidP="001C7D3D">
      <w:pPr>
        <w:spacing w:after="266" w:line="259" w:lineRule="auto"/>
        <w:ind w:left="75" w:right="702" w:firstLine="0"/>
        <w:jc w:val="center"/>
        <w:rPr>
          <w:sz w:val="36"/>
        </w:rPr>
      </w:pPr>
    </w:p>
    <w:p w14:paraId="4396F895" w14:textId="77777777" w:rsidR="005407BB" w:rsidRDefault="005407BB" w:rsidP="005407BB">
      <w:pPr>
        <w:spacing w:after="0" w:line="240" w:lineRule="auto"/>
        <w:jc w:val="center"/>
        <w:rPr>
          <w:rFonts w:asciiTheme="minorHAnsi" w:eastAsiaTheme="minorHAnsi" w:hAnsiTheme="minorHAnsi" w:cstheme="minorBidi"/>
          <w:color w:val="auto"/>
          <w:sz w:val="36"/>
          <w:szCs w:val="36"/>
        </w:rPr>
      </w:pPr>
      <w:r>
        <w:rPr>
          <w:sz w:val="36"/>
          <w:szCs w:val="36"/>
        </w:rPr>
        <w:t>For all schools within the Bosco Catholic Education Trust</w:t>
      </w:r>
    </w:p>
    <w:p w14:paraId="6FF16887" w14:textId="1B4406C5" w:rsidR="005407BB" w:rsidRDefault="005407BB" w:rsidP="001C7D3D">
      <w:pPr>
        <w:spacing w:after="266" w:line="259" w:lineRule="auto"/>
        <w:ind w:left="75" w:right="702" w:firstLine="0"/>
        <w:jc w:val="center"/>
        <w:rPr>
          <w:sz w:val="36"/>
        </w:rPr>
      </w:pPr>
    </w:p>
    <w:p w14:paraId="19628652" w14:textId="0EC0ADFC" w:rsidR="00311684" w:rsidRDefault="00BF3AC3" w:rsidP="001C7D3D">
      <w:pPr>
        <w:spacing w:after="0" w:line="259" w:lineRule="auto"/>
        <w:ind w:left="0" w:right="702" w:firstLine="0"/>
        <w:jc w:val="center"/>
        <w:rPr>
          <w:sz w:val="28"/>
        </w:rPr>
      </w:pPr>
      <w:r>
        <w:rPr>
          <w:sz w:val="28"/>
        </w:rPr>
        <w:t xml:space="preserve">This Complaints Policy has been approved and adopted by the Bosco Catholic Education Trust. </w:t>
      </w:r>
    </w:p>
    <w:p w14:paraId="10DF43BD" w14:textId="77777777" w:rsidR="00466698" w:rsidRDefault="00466698" w:rsidP="001C7D3D">
      <w:pPr>
        <w:spacing w:after="0" w:line="259" w:lineRule="auto"/>
        <w:ind w:left="0" w:right="702" w:firstLine="0"/>
        <w:jc w:val="center"/>
      </w:pPr>
    </w:p>
    <w:tbl>
      <w:tblPr>
        <w:tblStyle w:val="TableGrid"/>
        <w:tblW w:w="9247" w:type="dxa"/>
        <w:jc w:val="center"/>
        <w:tblInd w:w="0" w:type="dxa"/>
        <w:tblCellMar>
          <w:top w:w="54" w:type="dxa"/>
          <w:left w:w="108" w:type="dxa"/>
          <w:right w:w="115" w:type="dxa"/>
        </w:tblCellMar>
        <w:tblLook w:val="04A0" w:firstRow="1" w:lastRow="0" w:firstColumn="1" w:lastColumn="0" w:noHBand="0" w:noVBand="1"/>
      </w:tblPr>
      <w:tblGrid>
        <w:gridCol w:w="4622"/>
        <w:gridCol w:w="4625"/>
      </w:tblGrid>
      <w:tr w:rsidR="00311684" w14:paraId="1942099C" w14:textId="77777777" w:rsidTr="001C7D3D">
        <w:trPr>
          <w:trHeight w:val="350"/>
          <w:jc w:val="center"/>
        </w:trPr>
        <w:tc>
          <w:tcPr>
            <w:tcW w:w="4622" w:type="dxa"/>
            <w:tcBorders>
              <w:top w:val="single" w:sz="4" w:space="0" w:color="000000"/>
              <w:left w:val="nil"/>
              <w:bottom w:val="single" w:sz="4" w:space="0" w:color="000000"/>
              <w:right w:val="single" w:sz="4" w:space="0" w:color="000000"/>
            </w:tcBorders>
            <w:shd w:val="clear" w:color="auto" w:fill="000000"/>
          </w:tcPr>
          <w:p w14:paraId="73C7B1EE" w14:textId="77777777" w:rsidR="00311684" w:rsidRDefault="00BF3AC3" w:rsidP="001C7D3D">
            <w:pPr>
              <w:spacing w:after="0" w:line="259" w:lineRule="auto"/>
              <w:ind w:left="1" w:right="702" w:firstLine="0"/>
            </w:pPr>
            <w:r>
              <w:rPr>
                <w:b/>
                <w:color w:val="FFFFFF"/>
                <w:sz w:val="28"/>
              </w:rPr>
              <w:t xml:space="preserve">Approved: </w:t>
            </w:r>
          </w:p>
        </w:tc>
        <w:tc>
          <w:tcPr>
            <w:tcW w:w="4625" w:type="dxa"/>
            <w:tcBorders>
              <w:top w:val="single" w:sz="4" w:space="0" w:color="000000"/>
              <w:left w:val="single" w:sz="4" w:space="0" w:color="000000"/>
              <w:bottom w:val="single" w:sz="4" w:space="0" w:color="000000"/>
              <w:right w:val="nil"/>
            </w:tcBorders>
            <w:shd w:val="clear" w:color="auto" w:fill="000000"/>
          </w:tcPr>
          <w:p w14:paraId="4F01F5DD" w14:textId="77777777" w:rsidR="00311684" w:rsidRDefault="00BF3AC3" w:rsidP="001C7D3D">
            <w:pPr>
              <w:spacing w:after="0" w:line="259" w:lineRule="auto"/>
              <w:ind w:left="0" w:right="702" w:firstLine="0"/>
            </w:pPr>
            <w:r>
              <w:rPr>
                <w:b/>
                <w:color w:val="FFFFFF"/>
                <w:sz w:val="28"/>
              </w:rPr>
              <w:t xml:space="preserve">For review: </w:t>
            </w:r>
          </w:p>
        </w:tc>
      </w:tr>
      <w:tr w:rsidR="00311684" w14:paraId="0A0D05D6" w14:textId="77777777" w:rsidTr="001C7D3D">
        <w:trPr>
          <w:trHeight w:val="304"/>
          <w:jc w:val="center"/>
        </w:trPr>
        <w:tc>
          <w:tcPr>
            <w:tcW w:w="4622" w:type="dxa"/>
            <w:tcBorders>
              <w:top w:val="single" w:sz="4" w:space="0" w:color="000000"/>
              <w:left w:val="single" w:sz="4" w:space="0" w:color="000000"/>
              <w:bottom w:val="single" w:sz="4" w:space="0" w:color="000000"/>
              <w:right w:val="single" w:sz="4" w:space="0" w:color="000000"/>
            </w:tcBorders>
          </w:tcPr>
          <w:p w14:paraId="157775D9" w14:textId="78049DCA" w:rsidR="00311684" w:rsidRDefault="00F1564C" w:rsidP="001C7D3D">
            <w:pPr>
              <w:spacing w:after="0" w:line="259" w:lineRule="auto"/>
              <w:ind w:left="1" w:right="702" w:firstLine="0"/>
            </w:pPr>
            <w:r>
              <w:t>February 2021</w:t>
            </w:r>
          </w:p>
        </w:tc>
        <w:tc>
          <w:tcPr>
            <w:tcW w:w="4625" w:type="dxa"/>
            <w:tcBorders>
              <w:top w:val="single" w:sz="4" w:space="0" w:color="000000"/>
              <w:left w:val="single" w:sz="4" w:space="0" w:color="000000"/>
              <w:bottom w:val="single" w:sz="4" w:space="0" w:color="000000"/>
              <w:right w:val="single" w:sz="4" w:space="0" w:color="000000"/>
            </w:tcBorders>
          </w:tcPr>
          <w:p w14:paraId="22F0C6F2" w14:textId="3D3B1D3E" w:rsidR="00311684" w:rsidRDefault="00F1564C" w:rsidP="001C7D3D">
            <w:pPr>
              <w:spacing w:after="0" w:line="259" w:lineRule="auto"/>
              <w:ind w:left="0" w:right="702" w:firstLine="0"/>
            </w:pPr>
            <w:r>
              <w:t>February 2024</w:t>
            </w:r>
          </w:p>
        </w:tc>
      </w:tr>
    </w:tbl>
    <w:p w14:paraId="45CBACF1" w14:textId="77777777" w:rsidR="005407BB" w:rsidRDefault="005407BB" w:rsidP="008C730A">
      <w:pPr>
        <w:spacing w:after="143" w:line="259" w:lineRule="auto"/>
        <w:ind w:left="14" w:right="702" w:firstLine="0"/>
        <w:rPr>
          <w:b/>
          <w:sz w:val="28"/>
        </w:rPr>
      </w:pPr>
    </w:p>
    <w:p w14:paraId="699B89EA" w14:textId="77777777" w:rsidR="00D47379" w:rsidRDefault="00D47379">
      <w:pPr>
        <w:spacing w:after="160" w:line="259" w:lineRule="auto"/>
        <w:ind w:left="0" w:firstLine="0"/>
        <w:rPr>
          <w:b/>
        </w:rPr>
      </w:pPr>
      <w:r>
        <w:rPr>
          <w:b/>
        </w:rPr>
        <w:br w:type="page"/>
      </w:r>
    </w:p>
    <w:p w14:paraId="66B0ED12" w14:textId="6373B960" w:rsidR="00311684" w:rsidRPr="001C7D3D" w:rsidRDefault="00BF3AC3" w:rsidP="008C730A">
      <w:pPr>
        <w:spacing w:after="143" w:line="259" w:lineRule="auto"/>
        <w:ind w:left="14" w:right="702" w:firstLine="0"/>
        <w:rPr>
          <w:b/>
        </w:rPr>
      </w:pPr>
      <w:r w:rsidRPr="001C7D3D">
        <w:rPr>
          <w:b/>
        </w:rPr>
        <w:lastRenderedPageBreak/>
        <w:t xml:space="preserve">Bosco Catholic Education Trust Mission Statement </w:t>
      </w:r>
    </w:p>
    <w:p w14:paraId="2C83B1F8" w14:textId="77777777" w:rsidR="00311684" w:rsidRDefault="00BF3AC3" w:rsidP="001C7D3D">
      <w:pPr>
        <w:spacing w:after="250"/>
        <w:ind w:left="9" w:right="702"/>
      </w:pPr>
      <w:r>
        <w:t xml:space="preserve">The Bosco Catholic Education Trust is a Christ-centred family of Catholic academies, within the Diocese of Arundel and Brighton, working together as one body to provide an outstanding education for all. As Catholic schools, we endeavour to develop confident, compassionate and faithful young people. Through partnership, collaboration and mutual support, we seek to enable all those entrusted to our care to become the person God called them to be.   </w:t>
      </w:r>
    </w:p>
    <w:p w14:paraId="534F362F" w14:textId="77777777" w:rsidR="00311684" w:rsidRDefault="00BF3AC3" w:rsidP="001C7D3D">
      <w:pPr>
        <w:spacing w:after="291"/>
        <w:ind w:left="9" w:right="702"/>
      </w:pPr>
      <w:r>
        <w:t xml:space="preserve">“Serve the Lord joyfully” </w:t>
      </w:r>
    </w:p>
    <w:p w14:paraId="20DE80AB" w14:textId="425AAEDB" w:rsidR="00311684" w:rsidRDefault="00BF3AC3" w:rsidP="001C7D3D">
      <w:pPr>
        <w:pStyle w:val="Heading2"/>
        <w:ind w:left="9" w:right="702"/>
      </w:pPr>
      <w:r>
        <w:t xml:space="preserve">Complaints Policy  </w:t>
      </w:r>
    </w:p>
    <w:p w14:paraId="2BF2D1F7" w14:textId="1D6DC03B" w:rsidR="002D29B3" w:rsidRDefault="002D29B3" w:rsidP="001C7D3D">
      <w:pPr>
        <w:ind w:right="702"/>
      </w:pPr>
    </w:p>
    <w:p w14:paraId="0C0354FA" w14:textId="77777777" w:rsidR="002D29B3" w:rsidRPr="00A20944" w:rsidRDefault="002D29B3" w:rsidP="001C7D3D">
      <w:pPr>
        <w:ind w:right="702"/>
        <w:rPr>
          <w:b/>
          <w:bCs/>
          <w:color w:val="auto"/>
          <w:u w:val="single"/>
        </w:rPr>
      </w:pPr>
      <w:r w:rsidRPr="00A20944">
        <w:rPr>
          <w:b/>
          <w:bCs/>
          <w:color w:val="auto"/>
          <w:u w:val="single"/>
        </w:rPr>
        <w:t>School complaints</w:t>
      </w:r>
    </w:p>
    <w:p w14:paraId="12FAE090" w14:textId="0BB35A18" w:rsidR="00311684" w:rsidRDefault="00BF3AC3" w:rsidP="001C7D3D">
      <w:pPr>
        <w:spacing w:after="272"/>
        <w:ind w:left="9" w:right="702"/>
      </w:pPr>
      <w:r>
        <w:t xml:space="preserve">If you have a comment, concern or complaint we would like to know as soon as possible. We always welcome suggestions for improving our work and maintaining our standards. Staff at our schools will acknowledge your complaint within 24 hours and resolve the issue within 5 working days if at all possible.  </w:t>
      </w:r>
    </w:p>
    <w:p w14:paraId="1A88B5F8" w14:textId="77777777" w:rsidR="002D29B3" w:rsidRPr="00C61067" w:rsidRDefault="002D29B3" w:rsidP="001C7D3D">
      <w:pPr>
        <w:spacing w:after="272"/>
        <w:ind w:left="9" w:right="702"/>
        <w:rPr>
          <w:color w:val="auto"/>
        </w:rPr>
      </w:pPr>
      <w:r w:rsidRPr="00C61067">
        <w:rPr>
          <w:color w:val="auto"/>
        </w:rPr>
        <w:t>The complaints procedure is not limited to parents and carers of children registered at the Trust’s schools. Any person, including members of the public, may make a complaint about any provision of facilities or service that we provide. Unless the complaints are dealt with under separate statutory procedures (such as appeals relating to admissions), we will use this complaints policy.</w:t>
      </w:r>
    </w:p>
    <w:p w14:paraId="09B9A252" w14:textId="77777777" w:rsidR="002D29B3" w:rsidRPr="00C61067" w:rsidRDefault="002D29B3" w:rsidP="001C7D3D">
      <w:pPr>
        <w:spacing w:after="272"/>
        <w:ind w:left="9" w:right="702"/>
        <w:rPr>
          <w:color w:val="auto"/>
        </w:rPr>
      </w:pPr>
      <w:r w:rsidRPr="00C61067">
        <w:rPr>
          <w:color w:val="auto"/>
        </w:rPr>
        <w:t>We will not normally investigate anonymous complaints. However, the Headteacher or Chair of the Local Governing Committee, if appropriate, will determine whether the anonymous complaint warrants an investigation.</w:t>
      </w:r>
    </w:p>
    <w:p w14:paraId="3194D23F" w14:textId="77777777" w:rsidR="002D29B3" w:rsidRPr="00C61067" w:rsidRDefault="002D29B3" w:rsidP="001C7D3D">
      <w:pPr>
        <w:spacing w:after="272"/>
        <w:ind w:left="9" w:right="702"/>
        <w:rPr>
          <w:color w:val="auto"/>
        </w:rPr>
      </w:pPr>
      <w:r w:rsidRPr="00C61067">
        <w:rPr>
          <w:color w:val="auto"/>
        </w:rPr>
        <w:t>You must raise the complaint within three months of the incident, or where a series of associated incidents have occurred, within three months of the last of these incidents. We will consider complaints made outside of this time frame where exceptional circumstances apply.</w:t>
      </w:r>
    </w:p>
    <w:p w14:paraId="41DA80D6" w14:textId="77777777" w:rsidR="001C7D3D" w:rsidRDefault="001C7D3D" w:rsidP="001C7D3D">
      <w:pPr>
        <w:spacing w:after="231" w:line="259" w:lineRule="auto"/>
        <w:ind w:left="9" w:right="702"/>
        <w:rPr>
          <w:b/>
        </w:rPr>
      </w:pPr>
    </w:p>
    <w:p w14:paraId="2C2570A1" w14:textId="77777777" w:rsidR="001C7D3D" w:rsidRDefault="001C7D3D" w:rsidP="001C7D3D">
      <w:pPr>
        <w:spacing w:after="231" w:line="259" w:lineRule="auto"/>
        <w:ind w:left="9" w:right="702"/>
        <w:rPr>
          <w:b/>
        </w:rPr>
      </w:pPr>
    </w:p>
    <w:p w14:paraId="4D525CE2" w14:textId="77777777" w:rsidR="001C7D3D" w:rsidRDefault="001C7D3D" w:rsidP="001C7D3D">
      <w:pPr>
        <w:spacing w:after="231" w:line="259" w:lineRule="auto"/>
        <w:ind w:left="9" w:right="702"/>
        <w:rPr>
          <w:b/>
        </w:rPr>
      </w:pPr>
    </w:p>
    <w:p w14:paraId="3D85AFE2" w14:textId="335E8CF5" w:rsidR="00311684" w:rsidRPr="001C7D3D" w:rsidRDefault="00BF3AC3" w:rsidP="001C7D3D">
      <w:pPr>
        <w:spacing w:after="231" w:line="259" w:lineRule="auto"/>
        <w:ind w:left="9" w:right="702"/>
        <w:rPr>
          <w:u w:val="single"/>
        </w:rPr>
      </w:pPr>
      <w:r w:rsidRPr="001C7D3D">
        <w:rPr>
          <w:b/>
          <w:u w:val="single"/>
        </w:rPr>
        <w:lastRenderedPageBreak/>
        <w:t xml:space="preserve">What to do first?  </w:t>
      </w:r>
    </w:p>
    <w:p w14:paraId="4CB93416" w14:textId="39F5BD69" w:rsidR="00311684" w:rsidRDefault="00BF3AC3" w:rsidP="001C7D3D">
      <w:pPr>
        <w:pStyle w:val="Heading2"/>
        <w:ind w:left="9" w:right="702"/>
      </w:pPr>
      <w:r>
        <w:t>Parents</w:t>
      </w:r>
      <w:r w:rsidR="002D29B3">
        <w:t>’</w:t>
      </w:r>
      <w:r>
        <w:t xml:space="preserve"> </w:t>
      </w:r>
      <w:r w:rsidR="002D29B3">
        <w:t xml:space="preserve">and Carer’s </w:t>
      </w:r>
      <w:r>
        <w:t>concerns</w:t>
      </w:r>
      <w:r>
        <w:rPr>
          <w:b w:val="0"/>
        </w:rPr>
        <w:t xml:space="preserve"> </w:t>
      </w:r>
    </w:p>
    <w:p w14:paraId="302F1ED4" w14:textId="19AC7C50" w:rsidR="00A77D08" w:rsidRPr="00A77D08" w:rsidRDefault="00A77D08" w:rsidP="001C7D3D">
      <w:pPr>
        <w:spacing w:after="0" w:line="241" w:lineRule="auto"/>
        <w:ind w:left="19" w:right="702" w:hanging="20"/>
        <w:jc w:val="both"/>
        <w:rPr>
          <w:u w:val="single"/>
        </w:rPr>
      </w:pPr>
      <w:r w:rsidRPr="00A77D08">
        <w:rPr>
          <w:u w:val="single"/>
        </w:rPr>
        <w:t>STAGE ONE</w:t>
      </w:r>
    </w:p>
    <w:p w14:paraId="781018AA" w14:textId="6DC81734" w:rsidR="00311684" w:rsidRPr="00C61067" w:rsidRDefault="00BF3AC3" w:rsidP="001C7D3D">
      <w:pPr>
        <w:spacing w:after="0" w:line="241" w:lineRule="auto"/>
        <w:ind w:left="19" w:right="702" w:hanging="20"/>
        <w:jc w:val="both"/>
        <w:rPr>
          <w:color w:val="auto"/>
        </w:rPr>
      </w:pPr>
      <w:r>
        <w:t xml:space="preserve">Most concerns and complaints can be sorted out quickly by contacting your child's tutor/subject teacher in </w:t>
      </w:r>
      <w:r w:rsidR="002D29B3">
        <w:t>our</w:t>
      </w:r>
      <w:r>
        <w:t xml:space="preserve"> secondary school</w:t>
      </w:r>
      <w:r w:rsidR="002D29B3">
        <w:t>s</w:t>
      </w:r>
      <w:r>
        <w:t xml:space="preserve"> or the class teacher in</w:t>
      </w:r>
      <w:r w:rsidR="002D29B3">
        <w:t xml:space="preserve"> our</w:t>
      </w:r>
      <w:r>
        <w:t xml:space="preserve"> primary school</w:t>
      </w:r>
      <w:r w:rsidR="002D29B3">
        <w:t>s</w:t>
      </w:r>
      <w:r>
        <w:t xml:space="preserve">.  All staff will make every effort to resolve your </w:t>
      </w:r>
      <w:r w:rsidRPr="00C61067">
        <w:rPr>
          <w:color w:val="auto"/>
        </w:rPr>
        <w:t xml:space="preserve">concern </w:t>
      </w:r>
      <w:r w:rsidR="002D29B3" w:rsidRPr="00C61067">
        <w:rPr>
          <w:color w:val="auto"/>
        </w:rPr>
        <w:t>and complaints at the earliest possible stage, taking your concerns seriously, so that the need to use the formal stages of the complaints policy is not necessary.</w:t>
      </w:r>
    </w:p>
    <w:p w14:paraId="1C8F2872" w14:textId="77777777" w:rsidR="00311684" w:rsidRDefault="00BF3AC3" w:rsidP="001C7D3D">
      <w:pPr>
        <w:spacing w:after="0" w:line="259" w:lineRule="auto"/>
        <w:ind w:left="14" w:right="702" w:firstLine="0"/>
      </w:pPr>
      <w:r>
        <w:t xml:space="preserve"> </w:t>
      </w:r>
    </w:p>
    <w:p w14:paraId="0E4B3AAD" w14:textId="77777777" w:rsidR="00311684" w:rsidRDefault="00BF3AC3" w:rsidP="001C7D3D">
      <w:pPr>
        <w:ind w:left="9" w:right="702"/>
      </w:pPr>
      <w:r>
        <w:t xml:space="preserve">Concerns raised by suppliers of goods and services can be directed to the school’s business managers. </w:t>
      </w:r>
    </w:p>
    <w:p w14:paraId="7716ACA0" w14:textId="77777777" w:rsidR="00311684" w:rsidRDefault="00BF3AC3" w:rsidP="001C7D3D">
      <w:pPr>
        <w:spacing w:after="0" w:line="259" w:lineRule="auto"/>
        <w:ind w:left="14" w:right="702" w:firstLine="0"/>
      </w:pPr>
      <w:r>
        <w:t xml:space="preserve"> </w:t>
      </w:r>
    </w:p>
    <w:p w14:paraId="3BE975A7" w14:textId="2CFC2FD2" w:rsidR="00311684" w:rsidRDefault="00BF3AC3" w:rsidP="001C7D3D">
      <w:pPr>
        <w:pStyle w:val="Heading2"/>
        <w:ind w:left="9" w:right="702"/>
      </w:pPr>
      <w:r>
        <w:t>Pupils</w:t>
      </w:r>
      <w:r w:rsidR="00E657CE">
        <w:t>’</w:t>
      </w:r>
      <w:r>
        <w:t xml:space="preserve"> concerns </w:t>
      </w:r>
    </w:p>
    <w:p w14:paraId="06536781" w14:textId="77777777" w:rsidR="00311684" w:rsidRDefault="00BF3AC3" w:rsidP="001C7D3D">
      <w:pPr>
        <w:ind w:left="9" w:right="702"/>
      </w:pPr>
      <w:r>
        <w:t xml:space="preserve">Concerns raised by pupils can be directed to their tutor/classroom teacher. </w:t>
      </w:r>
    </w:p>
    <w:p w14:paraId="12795FC2" w14:textId="77777777" w:rsidR="001C7D3D" w:rsidRDefault="001C7D3D" w:rsidP="001C7D3D">
      <w:pPr>
        <w:spacing w:after="0" w:line="259" w:lineRule="auto"/>
        <w:ind w:left="14" w:right="702" w:firstLine="0"/>
        <w:rPr>
          <w:b/>
        </w:rPr>
      </w:pPr>
    </w:p>
    <w:p w14:paraId="1C482D33" w14:textId="6BC227AF" w:rsidR="00311684" w:rsidRPr="001C7D3D" w:rsidRDefault="00BF3AC3" w:rsidP="001C7D3D">
      <w:pPr>
        <w:spacing w:after="0" w:line="259" w:lineRule="auto"/>
        <w:ind w:left="14" w:right="702" w:firstLine="0"/>
        <w:rPr>
          <w:u w:val="single"/>
        </w:rPr>
      </w:pPr>
      <w:r w:rsidRPr="001C7D3D">
        <w:rPr>
          <w:b/>
          <w:u w:val="single"/>
        </w:rPr>
        <w:t xml:space="preserve">What to do next?  </w:t>
      </w:r>
    </w:p>
    <w:p w14:paraId="2D96E172" w14:textId="77777777" w:rsidR="001C7D3D" w:rsidRDefault="001C7D3D" w:rsidP="001C7D3D">
      <w:pPr>
        <w:spacing w:after="0" w:line="241" w:lineRule="auto"/>
        <w:ind w:left="19" w:right="702" w:hanging="20"/>
        <w:jc w:val="both"/>
        <w:rPr>
          <w:u w:val="single"/>
        </w:rPr>
      </w:pPr>
    </w:p>
    <w:p w14:paraId="5339EA15" w14:textId="555B60A1" w:rsidR="008121EF" w:rsidRPr="008121EF" w:rsidRDefault="008121EF" w:rsidP="001C7D3D">
      <w:pPr>
        <w:spacing w:after="0" w:line="241" w:lineRule="auto"/>
        <w:ind w:left="19" w:right="702" w:hanging="20"/>
        <w:jc w:val="both"/>
        <w:rPr>
          <w:u w:val="single"/>
        </w:rPr>
      </w:pPr>
      <w:r w:rsidRPr="008121EF">
        <w:rPr>
          <w:u w:val="single"/>
        </w:rPr>
        <w:t>STAGE TWO</w:t>
      </w:r>
    </w:p>
    <w:p w14:paraId="1A6B81FC" w14:textId="7D90682A" w:rsidR="001D077A" w:rsidRDefault="00BF3AC3" w:rsidP="001C7D3D">
      <w:pPr>
        <w:spacing w:after="0" w:line="241" w:lineRule="auto"/>
        <w:ind w:left="19" w:right="702" w:hanging="20"/>
        <w:jc w:val="both"/>
      </w:pPr>
      <w:r>
        <w:t>If you are dissatisfied with the response</w:t>
      </w:r>
      <w:r w:rsidR="00F22E66">
        <w:t>,</w:t>
      </w:r>
      <w:r>
        <w:t xml:space="preserve"> or you have a serious concern</w:t>
      </w:r>
      <w:r w:rsidR="00F22E66">
        <w:t>,</w:t>
      </w:r>
      <w:r>
        <w:t xml:space="preserve"> you can make a formal complaint to the Headteacher either in writing or by telephone, by email or in person by appointment. The Headteacher will then carry out an investigation and provide a written response within </w:t>
      </w:r>
      <w:r w:rsidRPr="008121EF">
        <w:rPr>
          <w:b/>
        </w:rPr>
        <w:t>five working days</w:t>
      </w:r>
      <w:r>
        <w:t>.</w:t>
      </w:r>
    </w:p>
    <w:p w14:paraId="036779E2" w14:textId="33BB9856" w:rsidR="002D29B3" w:rsidRDefault="002D29B3" w:rsidP="001C7D3D">
      <w:pPr>
        <w:spacing w:after="0" w:line="241" w:lineRule="auto"/>
        <w:ind w:left="19" w:right="702" w:hanging="20"/>
        <w:jc w:val="both"/>
      </w:pPr>
    </w:p>
    <w:p w14:paraId="4A08832A" w14:textId="66175B1F" w:rsidR="002D29B3" w:rsidRPr="00C61067" w:rsidRDefault="002D29B3" w:rsidP="001C7D3D">
      <w:pPr>
        <w:spacing w:after="0" w:line="241" w:lineRule="auto"/>
        <w:ind w:left="19" w:right="702" w:hanging="20"/>
        <w:jc w:val="both"/>
        <w:rPr>
          <w:color w:val="auto"/>
        </w:rPr>
      </w:pPr>
      <w:r w:rsidRPr="00C61067">
        <w:rPr>
          <w:color w:val="auto"/>
        </w:rPr>
        <w:t xml:space="preserve">Complaints against school staff (other than the headteacher) should be made in the first instance to the Headteacher. Complaints that involve or are about the Headteacher should be addressed to the Chair of the Local Governing Committee, via the school office. Complaints about the Chair of the Local Governing Committee, an individual governor or the whole local governing committee should be addressed to the Clerk to the Local Governing Committee, via the school office. All correspondence should be marked Private and Confidential. In the case of complaints against the headteacher, governors or the local governing committee, an investigation will be carried out by governors from the school, from the trust or by independent governors and </w:t>
      </w:r>
      <w:r w:rsidR="008121EF" w:rsidRPr="00C61067">
        <w:rPr>
          <w:color w:val="auto"/>
        </w:rPr>
        <w:t>T</w:t>
      </w:r>
      <w:r w:rsidRPr="00C61067">
        <w:rPr>
          <w:color w:val="auto"/>
        </w:rPr>
        <w:t>rustees as appropriate. You will be interviewed as part of the investigation, you may be accompanied by a supporter for the interview.</w:t>
      </w:r>
    </w:p>
    <w:p w14:paraId="0A25855B" w14:textId="313EE281" w:rsidR="00311684" w:rsidRDefault="00BF3AC3" w:rsidP="001C7D3D">
      <w:pPr>
        <w:spacing w:after="0" w:line="241" w:lineRule="auto"/>
        <w:ind w:left="19" w:right="702" w:hanging="20"/>
        <w:jc w:val="both"/>
      </w:pPr>
      <w:r>
        <w:t xml:space="preserve"> </w:t>
      </w:r>
    </w:p>
    <w:p w14:paraId="54844568" w14:textId="77777777" w:rsidR="001C7D3D" w:rsidRDefault="001C7D3D" w:rsidP="001C7D3D">
      <w:pPr>
        <w:spacing w:after="0" w:line="241" w:lineRule="auto"/>
        <w:ind w:left="19" w:right="702" w:hanging="20"/>
        <w:jc w:val="both"/>
      </w:pPr>
    </w:p>
    <w:p w14:paraId="5C799ADF" w14:textId="77777777" w:rsidR="00311684" w:rsidRPr="001C7D3D" w:rsidRDefault="00BF3AC3" w:rsidP="001C7D3D">
      <w:pPr>
        <w:pStyle w:val="Heading2"/>
        <w:ind w:left="9" w:right="702"/>
        <w:rPr>
          <w:u w:val="single"/>
        </w:rPr>
      </w:pPr>
      <w:r w:rsidRPr="001C7D3D">
        <w:rPr>
          <w:u w:val="single"/>
        </w:rPr>
        <w:lastRenderedPageBreak/>
        <w:t xml:space="preserve">If you are still unhappy  </w:t>
      </w:r>
    </w:p>
    <w:p w14:paraId="75434870" w14:textId="77777777" w:rsidR="001C7D3D" w:rsidRDefault="001C7D3D" w:rsidP="001C7D3D">
      <w:pPr>
        <w:pStyle w:val="NoSpacing"/>
        <w:ind w:right="702"/>
        <w:rPr>
          <w:u w:val="single"/>
        </w:rPr>
      </w:pPr>
    </w:p>
    <w:p w14:paraId="571B727A" w14:textId="1053ADE8" w:rsidR="008121EF" w:rsidRPr="008121EF" w:rsidRDefault="008121EF" w:rsidP="001C7D3D">
      <w:pPr>
        <w:pStyle w:val="NoSpacing"/>
        <w:ind w:right="702"/>
        <w:rPr>
          <w:u w:val="single"/>
        </w:rPr>
      </w:pPr>
      <w:r w:rsidRPr="008121EF">
        <w:rPr>
          <w:u w:val="single"/>
        </w:rPr>
        <w:t>STAGE THREE</w:t>
      </w:r>
    </w:p>
    <w:p w14:paraId="40373A4C" w14:textId="290F9D8A" w:rsidR="00311684" w:rsidRDefault="00BF3AC3" w:rsidP="001C7D3D">
      <w:pPr>
        <w:spacing w:after="271"/>
        <w:ind w:left="9" w:right="702"/>
      </w:pPr>
      <w:r>
        <w:t xml:space="preserve">We will do all that we can to resolve the matter straight away but if you are still not entirely satisfied you may make a formal complaint in writing to the Clerk to the Governors at the school, who will refer it to the Chair of the Local Governing Committee. They will convene a meeting to discuss the matter within </w:t>
      </w:r>
      <w:r w:rsidRPr="008121EF">
        <w:rPr>
          <w:b/>
        </w:rPr>
        <w:t>10 working days</w:t>
      </w:r>
      <w:r>
        <w:t xml:space="preserve"> and provide you with a written response within </w:t>
      </w:r>
      <w:r w:rsidRPr="008121EF">
        <w:rPr>
          <w:b/>
        </w:rPr>
        <w:t>5 working days</w:t>
      </w:r>
      <w:r>
        <w:t xml:space="preserve"> of the meeting.  </w:t>
      </w:r>
    </w:p>
    <w:p w14:paraId="2DA07FA6" w14:textId="6B053DAB" w:rsidR="00311684" w:rsidRPr="008121EF" w:rsidRDefault="008121EF" w:rsidP="001C7D3D">
      <w:pPr>
        <w:spacing w:after="0" w:line="259" w:lineRule="auto"/>
        <w:ind w:left="0" w:right="702" w:firstLine="0"/>
        <w:rPr>
          <w:u w:val="single"/>
        </w:rPr>
      </w:pPr>
      <w:r w:rsidRPr="008121EF">
        <w:rPr>
          <w:u w:val="single"/>
        </w:rPr>
        <w:t>STAGE FOUR</w:t>
      </w:r>
    </w:p>
    <w:p w14:paraId="014DDA86" w14:textId="18DD6307" w:rsidR="00311684" w:rsidRPr="00C61067" w:rsidRDefault="00BF3AC3" w:rsidP="001C7D3D">
      <w:pPr>
        <w:ind w:left="9" w:right="702"/>
        <w:rPr>
          <w:color w:val="auto"/>
        </w:rPr>
      </w:pPr>
      <w:r>
        <w:t xml:space="preserve">If after this further action, you are still unhappy then your complaint will be reviewed by a panel consisting of at least </w:t>
      </w:r>
      <w:r w:rsidRPr="00C61067">
        <w:rPr>
          <w:color w:val="auto"/>
        </w:rPr>
        <w:t xml:space="preserve">three </w:t>
      </w:r>
      <w:r w:rsidR="002D29B3" w:rsidRPr="00C61067">
        <w:rPr>
          <w:color w:val="auto"/>
        </w:rPr>
        <w:t>Trustees</w:t>
      </w:r>
      <w:r w:rsidR="00B66BF2">
        <w:rPr>
          <w:color w:val="auto"/>
        </w:rPr>
        <w:t xml:space="preserve">, </w:t>
      </w:r>
      <w:r w:rsidR="00B66BF2" w:rsidRPr="00B66BF2">
        <w:rPr>
          <w:rFonts w:asciiTheme="minorHAnsi" w:eastAsia="Times New Roman" w:hAnsiTheme="minorHAnsi" w:cstheme="minorHAnsi"/>
          <w:bCs/>
          <w:lang w:eastAsia="en-US"/>
        </w:rPr>
        <w:t>who were not directly involved in the matters detailed in the complaint</w:t>
      </w:r>
      <w:r w:rsidR="002D29B3" w:rsidRPr="00C61067">
        <w:rPr>
          <w:color w:val="auto"/>
        </w:rPr>
        <w:t>,</w:t>
      </w:r>
      <w:r w:rsidRPr="00C61067">
        <w:rPr>
          <w:color w:val="auto"/>
        </w:rPr>
        <w:t xml:space="preserve"> one of whom will be independent of the </w:t>
      </w:r>
      <w:r w:rsidR="002D29B3" w:rsidRPr="00C61067">
        <w:rPr>
          <w:color w:val="auto"/>
        </w:rPr>
        <w:t>Trust,</w:t>
      </w:r>
      <w:r w:rsidRPr="00C61067">
        <w:rPr>
          <w:color w:val="auto"/>
        </w:rPr>
        <w:t xml:space="preserve"> and the parents can be accompanied if they wish. </w:t>
      </w:r>
      <w:r w:rsidR="008121EF" w:rsidRPr="00C61067">
        <w:rPr>
          <w:color w:val="auto"/>
        </w:rPr>
        <w:t xml:space="preserve">This meeting will take place within </w:t>
      </w:r>
      <w:r w:rsidR="008121EF" w:rsidRPr="00C61067">
        <w:rPr>
          <w:b/>
          <w:color w:val="auto"/>
        </w:rPr>
        <w:t>15 school days</w:t>
      </w:r>
      <w:r w:rsidR="008121EF" w:rsidRPr="00C61067">
        <w:rPr>
          <w:color w:val="auto"/>
        </w:rPr>
        <w:t xml:space="preserve"> of receiving the complaint letter. </w:t>
      </w:r>
      <w:r w:rsidRPr="00C61067">
        <w:rPr>
          <w:color w:val="auto"/>
        </w:rPr>
        <w:t>They will carry out their independent investigation and will ensure that a written reply is sent to you</w:t>
      </w:r>
      <w:r w:rsidR="00CC293A">
        <w:rPr>
          <w:color w:val="auto"/>
        </w:rPr>
        <w:t xml:space="preserve"> </w:t>
      </w:r>
      <w:r w:rsidR="00CC293A" w:rsidRPr="002069D5">
        <w:rPr>
          <w:color w:val="auto"/>
        </w:rPr>
        <w:t>and, where relevant, the person complained about</w:t>
      </w:r>
      <w:r w:rsidRPr="002069D5">
        <w:rPr>
          <w:color w:val="auto"/>
        </w:rPr>
        <w:t xml:space="preserve"> </w:t>
      </w:r>
      <w:r w:rsidRPr="00C61067">
        <w:rPr>
          <w:b/>
          <w:color w:val="auto"/>
        </w:rPr>
        <w:t>within 10 days</w:t>
      </w:r>
      <w:r w:rsidRPr="00C61067">
        <w:rPr>
          <w:color w:val="auto"/>
        </w:rPr>
        <w:t>.</w:t>
      </w:r>
    </w:p>
    <w:p w14:paraId="1FB99B62" w14:textId="77777777" w:rsidR="001D077A" w:rsidRPr="00C61067" w:rsidRDefault="001D077A" w:rsidP="001C7D3D">
      <w:pPr>
        <w:ind w:left="9" w:right="702"/>
        <w:rPr>
          <w:color w:val="auto"/>
        </w:rPr>
      </w:pPr>
    </w:p>
    <w:p w14:paraId="7C3605C0" w14:textId="716778C0" w:rsidR="00311684" w:rsidRPr="001C7D3D" w:rsidRDefault="00BF3AC3" w:rsidP="001C7D3D">
      <w:pPr>
        <w:pStyle w:val="Heading2"/>
        <w:ind w:left="9" w:right="702"/>
        <w:rPr>
          <w:u w:val="single"/>
        </w:rPr>
      </w:pPr>
      <w:r w:rsidRPr="001C7D3D">
        <w:rPr>
          <w:u w:val="single"/>
        </w:rPr>
        <w:t xml:space="preserve">Further Action  </w:t>
      </w:r>
    </w:p>
    <w:p w14:paraId="29905304" w14:textId="77777777" w:rsidR="001C7D3D" w:rsidRPr="001C7D3D" w:rsidRDefault="001C7D3D" w:rsidP="001C7D3D"/>
    <w:p w14:paraId="3F8789BA" w14:textId="77777777" w:rsidR="00311684" w:rsidRDefault="00BF3AC3" w:rsidP="001C7D3D">
      <w:pPr>
        <w:spacing w:after="267"/>
        <w:ind w:left="9" w:right="702"/>
      </w:pPr>
      <w:r>
        <w:t xml:space="preserve">Parents who are still not satisfied to the way a complaint has been managed should be referred to: </w:t>
      </w:r>
    </w:p>
    <w:p w14:paraId="2E40848F" w14:textId="37473719" w:rsidR="00311684" w:rsidRPr="00986997" w:rsidRDefault="00BF3AC3" w:rsidP="001C7D3D">
      <w:pPr>
        <w:pStyle w:val="NoSpacing"/>
        <w:ind w:right="702"/>
        <w:jc w:val="center"/>
        <w:rPr>
          <w:b/>
        </w:rPr>
      </w:pPr>
      <w:r w:rsidRPr="00986997">
        <w:rPr>
          <w:b/>
        </w:rPr>
        <w:t>CEO, Bosco Catholic Education Trust</w:t>
      </w:r>
    </w:p>
    <w:p w14:paraId="7C2A2169" w14:textId="0257C018" w:rsidR="00311684" w:rsidRPr="00986997" w:rsidRDefault="00BF3AC3" w:rsidP="001C7D3D">
      <w:pPr>
        <w:pStyle w:val="NoSpacing"/>
        <w:ind w:right="702"/>
        <w:jc w:val="center"/>
        <w:rPr>
          <w:b/>
        </w:rPr>
      </w:pPr>
      <w:r w:rsidRPr="00986997">
        <w:rPr>
          <w:b/>
        </w:rPr>
        <w:t>c/o St Philip Howard Catholic School, Elm Grove South, Barnham, West Sussex, PO22 0EN</w:t>
      </w:r>
    </w:p>
    <w:p w14:paraId="68E2DB73" w14:textId="77777777" w:rsidR="00986997" w:rsidRDefault="00986997" w:rsidP="001C7D3D">
      <w:pPr>
        <w:ind w:left="9" w:right="702"/>
      </w:pPr>
    </w:p>
    <w:p w14:paraId="6E06071C" w14:textId="383BCAE1" w:rsidR="00311684" w:rsidRDefault="00BF3AC3" w:rsidP="001C7D3D">
      <w:pPr>
        <w:ind w:left="9" w:right="702"/>
      </w:pPr>
      <w:r>
        <w:t xml:space="preserve">If the complaint is still not adequately resolved parents can contact the Education Funding Agency via the Department for Education’s school complaints form at:  </w:t>
      </w:r>
    </w:p>
    <w:p w14:paraId="784BAEFC" w14:textId="77777777" w:rsidR="00311684" w:rsidRDefault="00BF3AC3" w:rsidP="001C7D3D">
      <w:pPr>
        <w:spacing w:after="0" w:line="259" w:lineRule="auto"/>
        <w:ind w:left="14" w:right="702" w:firstLine="0"/>
      </w:pPr>
      <w:r>
        <w:t xml:space="preserve"> </w:t>
      </w:r>
    </w:p>
    <w:p w14:paraId="0A84F675" w14:textId="77777777" w:rsidR="00311684" w:rsidRDefault="00BC3D7E" w:rsidP="001C7D3D">
      <w:pPr>
        <w:spacing w:after="262" w:line="259" w:lineRule="auto"/>
        <w:ind w:left="14" w:right="702" w:firstLine="0"/>
      </w:pPr>
      <w:hyperlink r:id="rId8">
        <w:r w:rsidR="00BF3AC3">
          <w:rPr>
            <w:color w:val="0563C1"/>
            <w:u w:val="single" w:color="0563C1"/>
          </w:rPr>
          <w:t>https://www.gov.uk/complain</w:t>
        </w:r>
      </w:hyperlink>
      <w:hyperlink r:id="rId9">
        <w:r w:rsidR="00BF3AC3">
          <w:rPr>
            <w:color w:val="0563C1"/>
            <w:u w:val="single" w:color="0563C1"/>
          </w:rPr>
          <w:t>-</w:t>
        </w:r>
      </w:hyperlink>
      <w:hyperlink r:id="rId10">
        <w:r w:rsidR="00BF3AC3">
          <w:rPr>
            <w:color w:val="0563C1"/>
            <w:u w:val="single" w:color="0563C1"/>
          </w:rPr>
          <w:t>about</w:t>
        </w:r>
      </w:hyperlink>
      <w:hyperlink r:id="rId11">
        <w:r w:rsidR="00BF3AC3">
          <w:rPr>
            <w:color w:val="0563C1"/>
            <w:u w:val="single" w:color="0563C1"/>
          </w:rPr>
          <w:t>-</w:t>
        </w:r>
      </w:hyperlink>
      <w:hyperlink r:id="rId12">
        <w:r w:rsidR="00BF3AC3">
          <w:rPr>
            <w:color w:val="0563C1"/>
            <w:u w:val="single" w:color="0563C1"/>
          </w:rPr>
          <w:t>schoo</w:t>
        </w:r>
      </w:hyperlink>
      <w:hyperlink r:id="rId13">
        <w:r w:rsidR="00BF3AC3">
          <w:rPr>
            <w:color w:val="0563C1"/>
            <w:u w:val="single" w:color="0563C1"/>
          </w:rPr>
          <w:t>l</w:t>
        </w:r>
      </w:hyperlink>
      <w:hyperlink r:id="rId14">
        <w:r w:rsidR="00BF3AC3">
          <w:rPr>
            <w:color w:val="0000FF"/>
          </w:rPr>
          <w:t xml:space="preserve"> </w:t>
        </w:r>
      </w:hyperlink>
    </w:p>
    <w:p w14:paraId="29EF9230" w14:textId="77777777" w:rsidR="00311684" w:rsidRDefault="00BF3AC3" w:rsidP="001C7D3D">
      <w:pPr>
        <w:spacing w:after="273"/>
        <w:ind w:left="9" w:right="702"/>
      </w:pPr>
      <w:r>
        <w:t xml:space="preserve">or by post to the Ministerial and Public Communications Division, Department for Education, Piccadilly Gate, Store Street, Manchester, M1 2WD  </w:t>
      </w:r>
    </w:p>
    <w:p w14:paraId="0671F14A" w14:textId="77777777" w:rsidR="001C7D3D" w:rsidRDefault="001C7D3D" w:rsidP="001C7D3D">
      <w:pPr>
        <w:ind w:right="702"/>
        <w:rPr>
          <w:b/>
          <w:bCs/>
          <w:color w:val="auto"/>
        </w:rPr>
      </w:pPr>
    </w:p>
    <w:p w14:paraId="790FAB3A" w14:textId="77777777" w:rsidR="001C7D3D" w:rsidRDefault="001C7D3D" w:rsidP="001C7D3D">
      <w:pPr>
        <w:ind w:right="702"/>
        <w:rPr>
          <w:b/>
          <w:bCs/>
          <w:color w:val="auto"/>
        </w:rPr>
      </w:pPr>
    </w:p>
    <w:p w14:paraId="5D972181" w14:textId="77777777" w:rsidR="001C7D3D" w:rsidRDefault="001C7D3D" w:rsidP="001C7D3D">
      <w:pPr>
        <w:ind w:right="702"/>
        <w:rPr>
          <w:b/>
          <w:bCs/>
          <w:color w:val="auto"/>
        </w:rPr>
      </w:pPr>
    </w:p>
    <w:p w14:paraId="1D33510A" w14:textId="09ED2FAD" w:rsidR="002D29B3" w:rsidRPr="001C7D3D" w:rsidRDefault="002D29B3" w:rsidP="001C7D3D">
      <w:pPr>
        <w:ind w:right="702"/>
        <w:rPr>
          <w:b/>
          <w:bCs/>
          <w:color w:val="auto"/>
          <w:u w:val="single"/>
        </w:rPr>
      </w:pPr>
      <w:r w:rsidRPr="001C7D3D">
        <w:rPr>
          <w:b/>
          <w:bCs/>
          <w:color w:val="auto"/>
          <w:u w:val="single"/>
        </w:rPr>
        <w:lastRenderedPageBreak/>
        <w:t>Trust Complaints</w:t>
      </w:r>
    </w:p>
    <w:p w14:paraId="6B4AC335" w14:textId="77777777" w:rsidR="001C7D3D" w:rsidRPr="00C61067" w:rsidRDefault="001C7D3D" w:rsidP="001C7D3D">
      <w:pPr>
        <w:ind w:right="702"/>
        <w:rPr>
          <w:b/>
          <w:bCs/>
          <w:color w:val="auto"/>
        </w:rPr>
      </w:pPr>
    </w:p>
    <w:p w14:paraId="246F857F" w14:textId="2A31EFC0" w:rsidR="00432B01" w:rsidRPr="00C61067" w:rsidRDefault="002D29B3" w:rsidP="001C7D3D">
      <w:pPr>
        <w:ind w:right="702"/>
        <w:rPr>
          <w:color w:val="auto"/>
        </w:rPr>
      </w:pPr>
      <w:r w:rsidRPr="00C61067">
        <w:rPr>
          <w:color w:val="auto"/>
        </w:rPr>
        <w:t>If you have a complaint against an officer working on Trust business (not including the Chief Executive Officer</w:t>
      </w:r>
      <w:r w:rsidR="00432B01" w:rsidRPr="00C61067">
        <w:rPr>
          <w:color w:val="auto"/>
        </w:rPr>
        <w:t xml:space="preserve"> </w:t>
      </w:r>
      <w:r w:rsidRPr="00C61067">
        <w:rPr>
          <w:color w:val="auto"/>
        </w:rPr>
        <w:t>(CEO)) you should first contact The Chief Executive Officer</w:t>
      </w:r>
      <w:r w:rsidR="00B446DF" w:rsidRPr="00C61067">
        <w:rPr>
          <w:color w:val="auto"/>
        </w:rPr>
        <w:t>,</w:t>
      </w:r>
      <w:r w:rsidRPr="00C61067">
        <w:rPr>
          <w:color w:val="auto"/>
        </w:rPr>
        <w:t xml:space="preserve"> c/o St Phillip Howard Catholic School. You may make the complaint in person, in writing or by telephone. The CEO will investigate the complaint, meeting with you if appropriate</w:t>
      </w:r>
      <w:r w:rsidR="00432B01" w:rsidRPr="00C61067">
        <w:rPr>
          <w:color w:val="auto"/>
        </w:rPr>
        <w:t>,</w:t>
      </w:r>
      <w:r w:rsidRPr="00C61067">
        <w:rPr>
          <w:color w:val="auto"/>
        </w:rPr>
        <w:t xml:space="preserve"> and</w:t>
      </w:r>
      <w:r w:rsidR="00432B01" w:rsidRPr="00C61067">
        <w:rPr>
          <w:color w:val="auto"/>
        </w:rPr>
        <w:t xml:space="preserve"> will</w:t>
      </w:r>
      <w:r w:rsidRPr="00C61067">
        <w:rPr>
          <w:color w:val="auto"/>
        </w:rPr>
        <w:t xml:space="preserve"> respond to you in writing within </w:t>
      </w:r>
      <w:r w:rsidRPr="001C7D3D">
        <w:rPr>
          <w:b/>
          <w:color w:val="auto"/>
        </w:rPr>
        <w:t>10 working days</w:t>
      </w:r>
      <w:r w:rsidRPr="00C61067">
        <w:rPr>
          <w:color w:val="auto"/>
        </w:rPr>
        <w:t xml:space="preserve">. </w:t>
      </w:r>
    </w:p>
    <w:p w14:paraId="5BFEDD3A" w14:textId="77777777" w:rsidR="00432B01" w:rsidRPr="00C61067" w:rsidRDefault="00432B01" w:rsidP="001C7D3D">
      <w:pPr>
        <w:ind w:right="702"/>
        <w:rPr>
          <w:color w:val="auto"/>
        </w:rPr>
      </w:pPr>
    </w:p>
    <w:p w14:paraId="54B8AD25" w14:textId="6B3689A7" w:rsidR="002D29B3" w:rsidRPr="00C61067" w:rsidRDefault="002D29B3" w:rsidP="001C7D3D">
      <w:pPr>
        <w:ind w:right="702"/>
        <w:rPr>
          <w:color w:val="auto"/>
        </w:rPr>
      </w:pPr>
      <w:r w:rsidRPr="00C61067">
        <w:rPr>
          <w:color w:val="auto"/>
        </w:rPr>
        <w:t>In the case of a complaint about the CEO please contact the Chair of the Trust Board who will investigate, meet with you if appropriate</w:t>
      </w:r>
      <w:r w:rsidR="00432B01" w:rsidRPr="00C61067">
        <w:rPr>
          <w:color w:val="auto"/>
        </w:rPr>
        <w:t>,</w:t>
      </w:r>
      <w:r w:rsidRPr="00C61067">
        <w:rPr>
          <w:color w:val="auto"/>
        </w:rPr>
        <w:t xml:space="preserve"> and respond to you in writing within </w:t>
      </w:r>
      <w:r w:rsidRPr="001C7D3D">
        <w:rPr>
          <w:b/>
          <w:color w:val="auto"/>
        </w:rPr>
        <w:t>10 working days</w:t>
      </w:r>
      <w:r w:rsidRPr="00C61067">
        <w:rPr>
          <w:color w:val="auto"/>
        </w:rPr>
        <w:t>. Care will be taken to find an appropriate time for the meeting with you.</w:t>
      </w:r>
    </w:p>
    <w:p w14:paraId="264BAF2D" w14:textId="77777777" w:rsidR="00432B01" w:rsidRPr="00C61067" w:rsidRDefault="00432B01" w:rsidP="001C7D3D">
      <w:pPr>
        <w:ind w:right="702"/>
        <w:rPr>
          <w:color w:val="auto"/>
        </w:rPr>
      </w:pPr>
    </w:p>
    <w:p w14:paraId="4BD74D57" w14:textId="79F0DEF2" w:rsidR="002D29B3" w:rsidRPr="00C61067" w:rsidRDefault="002D29B3" w:rsidP="001C7D3D">
      <w:pPr>
        <w:ind w:right="702"/>
        <w:rPr>
          <w:color w:val="auto"/>
        </w:rPr>
      </w:pPr>
      <w:r w:rsidRPr="00C61067">
        <w:rPr>
          <w:color w:val="auto"/>
        </w:rPr>
        <w:t xml:space="preserve">In the case of a complaint against a </w:t>
      </w:r>
      <w:r w:rsidR="00432B01" w:rsidRPr="00C61067">
        <w:rPr>
          <w:color w:val="auto"/>
        </w:rPr>
        <w:t>T</w:t>
      </w:r>
      <w:r w:rsidRPr="00C61067">
        <w:rPr>
          <w:color w:val="auto"/>
        </w:rPr>
        <w:t>rustee</w:t>
      </w:r>
      <w:r w:rsidR="00432B01" w:rsidRPr="00C61067">
        <w:rPr>
          <w:color w:val="auto"/>
        </w:rPr>
        <w:t>,</w:t>
      </w:r>
      <w:r w:rsidRPr="00C61067">
        <w:rPr>
          <w:color w:val="auto"/>
        </w:rPr>
        <w:t xml:space="preserve"> or the whole of the Trust Board</w:t>
      </w:r>
      <w:r w:rsidR="00432B01" w:rsidRPr="00C61067">
        <w:rPr>
          <w:color w:val="auto"/>
        </w:rPr>
        <w:t>,</w:t>
      </w:r>
      <w:r w:rsidRPr="00C61067">
        <w:rPr>
          <w:color w:val="auto"/>
        </w:rPr>
        <w:t xml:space="preserve"> you should make your complaint in writing to the Clerk to the Trust Board, c/o St Philip Howard School. Depending on the nature of the complaint a panel of at least 3 </w:t>
      </w:r>
      <w:r w:rsidR="00432B01" w:rsidRPr="00C61067">
        <w:rPr>
          <w:color w:val="auto"/>
        </w:rPr>
        <w:t>T</w:t>
      </w:r>
      <w:r w:rsidRPr="00C61067">
        <w:rPr>
          <w:color w:val="auto"/>
        </w:rPr>
        <w:t xml:space="preserve">rustees or </w:t>
      </w:r>
      <w:r w:rsidR="00432B01" w:rsidRPr="00C61067">
        <w:rPr>
          <w:color w:val="auto"/>
        </w:rPr>
        <w:t>G</w:t>
      </w:r>
      <w:r w:rsidRPr="00C61067">
        <w:rPr>
          <w:color w:val="auto"/>
        </w:rPr>
        <w:t>overnors, one of whom will be independent of the Trust</w:t>
      </w:r>
      <w:r w:rsidR="00432B01" w:rsidRPr="00C61067">
        <w:rPr>
          <w:color w:val="auto"/>
        </w:rPr>
        <w:t>,</w:t>
      </w:r>
      <w:r w:rsidRPr="00C61067">
        <w:rPr>
          <w:color w:val="auto"/>
        </w:rPr>
        <w:t xml:space="preserve"> will be convened to investigate. They will meet with you if appropriate. They will convene the panel within </w:t>
      </w:r>
      <w:r w:rsidRPr="001C7D3D">
        <w:rPr>
          <w:b/>
          <w:color w:val="auto"/>
        </w:rPr>
        <w:t>10 working days</w:t>
      </w:r>
      <w:r w:rsidRPr="00C61067">
        <w:rPr>
          <w:color w:val="auto"/>
        </w:rPr>
        <w:t xml:space="preserve"> and report back to you in writing within </w:t>
      </w:r>
      <w:r w:rsidRPr="001C7D3D">
        <w:rPr>
          <w:b/>
          <w:color w:val="auto"/>
        </w:rPr>
        <w:t>5 working days</w:t>
      </w:r>
      <w:r w:rsidRPr="00C61067">
        <w:rPr>
          <w:color w:val="auto"/>
        </w:rPr>
        <w:t>. Care will be taken to find an appropriate time and place for the panel’s meeting with you.</w:t>
      </w:r>
    </w:p>
    <w:p w14:paraId="1CDD8981" w14:textId="77777777" w:rsidR="00432B01" w:rsidRPr="00C61067" w:rsidRDefault="00432B01" w:rsidP="001C7D3D">
      <w:pPr>
        <w:ind w:right="702"/>
        <w:rPr>
          <w:color w:val="auto"/>
        </w:rPr>
      </w:pPr>
    </w:p>
    <w:p w14:paraId="3FD0BF6E" w14:textId="3963ADC4" w:rsidR="002D29B3" w:rsidRPr="00C61067" w:rsidRDefault="002D29B3" w:rsidP="001C7D3D">
      <w:pPr>
        <w:spacing w:after="161"/>
        <w:ind w:left="14" w:right="702"/>
        <w:rPr>
          <w:color w:val="5B9BD5" w:themeColor="accent1"/>
        </w:rPr>
      </w:pPr>
      <w:r w:rsidRPr="00C61067">
        <w:rPr>
          <w:color w:val="auto"/>
        </w:rPr>
        <w:t xml:space="preserve">If you believe </w:t>
      </w:r>
      <w:r w:rsidR="00432B01" w:rsidRPr="00C61067">
        <w:rPr>
          <w:color w:val="auto"/>
        </w:rPr>
        <w:t xml:space="preserve">that </w:t>
      </w:r>
      <w:r w:rsidRPr="00C61067">
        <w:rPr>
          <w:color w:val="auto"/>
        </w:rPr>
        <w:t>the Trust have not handled the complaint in accordance with the published complaints procedure or they have acted unlawfully or unreasonably in the exercise of their duties under education law, you can contact the Education Funding Agency via the Department for Education’s school complaints form at</w:t>
      </w:r>
      <w:r w:rsidRPr="00C61067">
        <w:rPr>
          <w:color w:val="5B9BD5" w:themeColor="accent1"/>
        </w:rPr>
        <w:t xml:space="preserve">:  </w:t>
      </w:r>
      <w:hyperlink r:id="rId15">
        <w:r w:rsidRPr="00C61067">
          <w:rPr>
            <w:rStyle w:val="Hyperlink"/>
            <w:color w:val="5B9BD5" w:themeColor="accent1"/>
          </w:rPr>
          <w:t>https://www.gov.uk/complain</w:t>
        </w:r>
      </w:hyperlink>
      <w:hyperlink r:id="rId16">
        <w:r w:rsidRPr="00C61067">
          <w:rPr>
            <w:rStyle w:val="Hyperlink"/>
            <w:color w:val="5B9BD5" w:themeColor="accent1"/>
          </w:rPr>
          <w:t>-</w:t>
        </w:r>
      </w:hyperlink>
      <w:hyperlink r:id="rId17">
        <w:r w:rsidRPr="00C61067">
          <w:rPr>
            <w:rStyle w:val="Hyperlink"/>
            <w:color w:val="5B9BD5" w:themeColor="accent1"/>
          </w:rPr>
          <w:t>about</w:t>
        </w:r>
      </w:hyperlink>
      <w:hyperlink r:id="rId18">
        <w:r w:rsidRPr="00C61067">
          <w:rPr>
            <w:rStyle w:val="Hyperlink"/>
            <w:color w:val="5B9BD5" w:themeColor="accent1"/>
          </w:rPr>
          <w:t>-</w:t>
        </w:r>
      </w:hyperlink>
      <w:hyperlink r:id="rId19">
        <w:r w:rsidRPr="00C61067">
          <w:rPr>
            <w:rStyle w:val="Hyperlink"/>
            <w:color w:val="5B9BD5" w:themeColor="accent1"/>
          </w:rPr>
          <w:t>schoo</w:t>
        </w:r>
      </w:hyperlink>
      <w:hyperlink r:id="rId20">
        <w:r w:rsidRPr="00C61067">
          <w:rPr>
            <w:rStyle w:val="Hyperlink"/>
            <w:color w:val="5B9BD5" w:themeColor="accent1"/>
          </w:rPr>
          <w:t>l</w:t>
        </w:r>
      </w:hyperlink>
      <w:hyperlink r:id="rId21">
        <w:r w:rsidRPr="00C61067">
          <w:rPr>
            <w:rStyle w:val="Hyperlink"/>
            <w:color w:val="5B9BD5" w:themeColor="accent1"/>
          </w:rPr>
          <w:t xml:space="preserve"> </w:t>
        </w:r>
      </w:hyperlink>
    </w:p>
    <w:p w14:paraId="464CABC3" w14:textId="77777777" w:rsidR="002D29B3" w:rsidRPr="00C61067" w:rsidRDefault="002D29B3" w:rsidP="001C7D3D">
      <w:pPr>
        <w:spacing w:after="0"/>
        <w:ind w:left="14" w:right="702"/>
        <w:rPr>
          <w:color w:val="auto"/>
        </w:rPr>
      </w:pPr>
      <w:r w:rsidRPr="00C61067">
        <w:rPr>
          <w:color w:val="auto"/>
        </w:rPr>
        <w:t>or by post to the Ministerial and Public Communications Division, Department for Education, Piccadilly Gate, Store Street, Manchester, M1 2WD</w:t>
      </w:r>
    </w:p>
    <w:p w14:paraId="066638A7" w14:textId="77777777" w:rsidR="002D29B3" w:rsidRPr="00C61067" w:rsidRDefault="002D29B3" w:rsidP="001C7D3D">
      <w:pPr>
        <w:spacing w:after="0"/>
        <w:ind w:left="14" w:right="702"/>
        <w:rPr>
          <w:color w:val="auto"/>
        </w:rPr>
      </w:pPr>
    </w:p>
    <w:p w14:paraId="1A9805DC" w14:textId="2E2FAD69" w:rsidR="002D29B3" w:rsidRDefault="002D29B3" w:rsidP="001C7D3D">
      <w:pPr>
        <w:spacing w:after="161"/>
        <w:ind w:left="14" w:right="702"/>
        <w:rPr>
          <w:color w:val="auto"/>
        </w:rPr>
      </w:pPr>
      <w:r w:rsidRPr="00C61067">
        <w:rPr>
          <w:color w:val="auto"/>
        </w:rPr>
        <w:t>The Education Funding Agency will not normally re-investigate the substance of the complaints or overturn any decisions made by the school or trust. They will consider whether the school and/or trust has adhered to education legislation and any statutory policies connected with the complaint.</w:t>
      </w:r>
    </w:p>
    <w:p w14:paraId="761C5102" w14:textId="375CBEF3" w:rsidR="001C7D3D" w:rsidRDefault="001C7D3D" w:rsidP="001C7D3D">
      <w:pPr>
        <w:spacing w:after="161"/>
        <w:ind w:left="14" w:right="702"/>
        <w:rPr>
          <w:color w:val="auto"/>
        </w:rPr>
      </w:pPr>
    </w:p>
    <w:p w14:paraId="7C16489D" w14:textId="7DECB527" w:rsidR="001C7D3D" w:rsidRDefault="001C7D3D" w:rsidP="001C7D3D">
      <w:pPr>
        <w:spacing w:after="161"/>
        <w:ind w:left="14" w:right="702"/>
        <w:rPr>
          <w:color w:val="auto"/>
        </w:rPr>
      </w:pPr>
    </w:p>
    <w:p w14:paraId="7CEE9EC3" w14:textId="694D99F2" w:rsidR="001C7D3D" w:rsidRDefault="001C7D3D" w:rsidP="001C7D3D">
      <w:pPr>
        <w:spacing w:after="161"/>
        <w:ind w:left="14" w:right="702"/>
        <w:rPr>
          <w:color w:val="auto"/>
        </w:rPr>
      </w:pPr>
    </w:p>
    <w:p w14:paraId="6117C389" w14:textId="77777777" w:rsidR="001C7D3D" w:rsidRDefault="001C7D3D" w:rsidP="001C7D3D">
      <w:pPr>
        <w:spacing w:after="161"/>
        <w:ind w:left="14" w:right="702"/>
        <w:rPr>
          <w:color w:val="auto"/>
        </w:rPr>
      </w:pPr>
    </w:p>
    <w:p w14:paraId="5FB0C7EB" w14:textId="67B54AD0" w:rsidR="00AA203C" w:rsidRPr="001C7D3D" w:rsidRDefault="00AA203C" w:rsidP="001C7D3D">
      <w:pPr>
        <w:ind w:right="702"/>
        <w:rPr>
          <w:b/>
          <w:u w:val="single"/>
        </w:rPr>
      </w:pPr>
      <w:r w:rsidRPr="001C7D3D">
        <w:rPr>
          <w:b/>
          <w:u w:val="single"/>
        </w:rPr>
        <w:lastRenderedPageBreak/>
        <w:t>Records</w:t>
      </w:r>
    </w:p>
    <w:p w14:paraId="31040AEB" w14:textId="77777777" w:rsidR="001C7D3D" w:rsidRPr="001C7D3D" w:rsidRDefault="001C7D3D" w:rsidP="001C7D3D">
      <w:pPr>
        <w:ind w:right="702"/>
        <w:rPr>
          <w:rFonts w:eastAsiaTheme="minorEastAsia"/>
          <w:b/>
          <w:color w:val="auto"/>
          <w:sz w:val="22"/>
        </w:rPr>
      </w:pPr>
    </w:p>
    <w:p w14:paraId="1BF26F2B" w14:textId="1AB5A8E6" w:rsidR="00AA203C" w:rsidRDefault="00AA203C" w:rsidP="001C7D3D">
      <w:pPr>
        <w:ind w:left="10" w:right="702"/>
      </w:pPr>
      <w:r>
        <w:t>A written record will be kept of all complaints and all resultant subsequent procedures.</w:t>
      </w:r>
    </w:p>
    <w:p w14:paraId="095C0FCE" w14:textId="77777777" w:rsidR="001C7D3D" w:rsidRDefault="001C7D3D" w:rsidP="001C7D3D">
      <w:pPr>
        <w:ind w:left="0" w:right="702" w:firstLine="0"/>
      </w:pPr>
    </w:p>
    <w:p w14:paraId="3E9F9492" w14:textId="2BD704A4" w:rsidR="00AA203C" w:rsidRDefault="00AA203C" w:rsidP="001C7D3D">
      <w:pPr>
        <w:ind w:left="0" w:right="702" w:firstLine="0"/>
      </w:pPr>
      <w:r>
        <w:t>Any findings or recommendations made by a panel in the course of dealing with a complaint will be provided to the complainant and , where relevant, to the person complained of, and will be open for inspection by the Head teacher of the applicable Academy and the CEO and Trustees of the Trust.</w:t>
      </w:r>
    </w:p>
    <w:p w14:paraId="72D9C0E5" w14:textId="77777777" w:rsidR="001C7D3D" w:rsidRDefault="001C7D3D" w:rsidP="001C7D3D">
      <w:pPr>
        <w:ind w:left="0" w:right="702" w:firstLine="0"/>
      </w:pPr>
    </w:p>
    <w:p w14:paraId="0B13779D" w14:textId="16C4E594" w:rsidR="00AA203C" w:rsidRDefault="00AA203C" w:rsidP="001C7D3D">
      <w:pPr>
        <w:ind w:left="10" w:right="702"/>
      </w:pPr>
      <w:r>
        <w:t>All correspondence, statements and records</w:t>
      </w:r>
      <w:r>
        <w:rPr>
          <w:u w:val="single"/>
        </w:rPr>
        <w:t xml:space="preserve"> </w:t>
      </w:r>
      <w:r>
        <w:t>relating to an individual complaint will otherwise be kept confidential except where the</w:t>
      </w:r>
      <w:r>
        <w:rPr>
          <w:u w:val="single"/>
        </w:rPr>
        <w:t xml:space="preserve"> </w:t>
      </w:r>
      <w:r>
        <w:t>Secretary of State for Education or a body conducting an investigation</w:t>
      </w:r>
      <w:r w:rsidR="00644B12">
        <w:t>,</w:t>
      </w:r>
      <w:r>
        <w:t xml:space="preserve"> under s.109</w:t>
      </w:r>
      <w:r>
        <w:rPr>
          <w:u w:val="single"/>
        </w:rPr>
        <w:t xml:space="preserve"> </w:t>
      </w:r>
      <w:r>
        <w:t>of the {2008 Act]</w:t>
      </w:r>
      <w:r w:rsidR="00644B12">
        <w:t>,</w:t>
      </w:r>
      <w:r>
        <w:t xml:space="preserve"> requests access to them.</w:t>
      </w:r>
    </w:p>
    <w:p w14:paraId="075B6B62" w14:textId="77777777" w:rsidR="001C7D3D" w:rsidRDefault="001C7D3D" w:rsidP="001C7D3D">
      <w:pPr>
        <w:ind w:left="10" w:right="702"/>
      </w:pPr>
    </w:p>
    <w:p w14:paraId="55257C52" w14:textId="0323AECB" w:rsidR="002D29B3" w:rsidRPr="001C7D3D" w:rsidRDefault="00E11826" w:rsidP="001C7D3D">
      <w:pPr>
        <w:ind w:right="702"/>
        <w:rPr>
          <w:b/>
          <w:bCs/>
          <w:color w:val="auto"/>
          <w:u w:val="single"/>
        </w:rPr>
      </w:pPr>
      <w:r w:rsidRPr="001C7D3D">
        <w:rPr>
          <w:b/>
          <w:bCs/>
          <w:color w:val="auto"/>
          <w:u w:val="single"/>
        </w:rPr>
        <w:t>Persistent Complaints</w:t>
      </w:r>
    </w:p>
    <w:p w14:paraId="0AF557EC" w14:textId="77777777" w:rsidR="001C7D3D" w:rsidRPr="001C7D3D" w:rsidRDefault="001C7D3D" w:rsidP="001C7D3D">
      <w:pPr>
        <w:ind w:right="702"/>
        <w:rPr>
          <w:b/>
          <w:bCs/>
          <w:color w:val="auto"/>
        </w:rPr>
      </w:pPr>
    </w:p>
    <w:p w14:paraId="3A8D3033" w14:textId="77777777" w:rsidR="00E11826" w:rsidRPr="001C7D3D" w:rsidRDefault="00E11826" w:rsidP="001C7D3D">
      <w:pPr>
        <w:ind w:right="702"/>
        <w:rPr>
          <w:rFonts w:asciiTheme="minorHAnsi" w:eastAsia="Times New Roman" w:hAnsiTheme="minorHAnsi" w:cstheme="minorBidi"/>
          <w:color w:val="auto"/>
          <w:szCs w:val="24"/>
        </w:rPr>
      </w:pPr>
      <w:r w:rsidRPr="001C7D3D">
        <w:rPr>
          <w:rFonts w:eastAsia="Times New Roman"/>
          <w:color w:val="auto"/>
          <w:szCs w:val="24"/>
        </w:rPr>
        <w:t>Bosco Catholic Education Trust is committed to dealing with all complaints fairly and impartially. In some exceptional instances complaints or the complainant's behaviour may be considered by the trust as "unreasonable" or "persistent". In such circumstances the complainant will be told in writing why we believe their complaint and/or their behaviour falls into such categories, what actions the trust will be taking and how the complainant can challenge the trust's decision.</w:t>
      </w:r>
    </w:p>
    <w:p w14:paraId="635A1912" w14:textId="661F88BA" w:rsidR="00E11826" w:rsidRDefault="00E11826" w:rsidP="001C7D3D">
      <w:pPr>
        <w:ind w:right="702"/>
        <w:rPr>
          <w:b/>
          <w:bCs/>
          <w:color w:val="auto"/>
        </w:rPr>
      </w:pPr>
    </w:p>
    <w:p w14:paraId="62CD2454" w14:textId="72F7A5C5" w:rsidR="001C7D3D" w:rsidRDefault="001C7D3D" w:rsidP="001C7D3D">
      <w:pPr>
        <w:ind w:right="702"/>
        <w:rPr>
          <w:b/>
          <w:bCs/>
          <w:color w:val="auto"/>
        </w:rPr>
      </w:pPr>
    </w:p>
    <w:p w14:paraId="219F6F0E" w14:textId="7C74228E" w:rsidR="001C7D3D" w:rsidRDefault="001C7D3D" w:rsidP="001C7D3D">
      <w:pPr>
        <w:ind w:right="702"/>
        <w:rPr>
          <w:b/>
          <w:bCs/>
          <w:color w:val="auto"/>
        </w:rPr>
      </w:pPr>
    </w:p>
    <w:p w14:paraId="0E5EA3D1" w14:textId="5FBF30B6" w:rsidR="001C7D3D" w:rsidRDefault="001C7D3D" w:rsidP="001C7D3D">
      <w:pPr>
        <w:ind w:right="702"/>
        <w:rPr>
          <w:b/>
          <w:bCs/>
          <w:color w:val="auto"/>
        </w:rPr>
      </w:pPr>
    </w:p>
    <w:p w14:paraId="44BCA144" w14:textId="13837DCE" w:rsidR="001C7D3D" w:rsidRDefault="001C7D3D" w:rsidP="001C7D3D">
      <w:pPr>
        <w:ind w:right="702"/>
        <w:rPr>
          <w:b/>
          <w:bCs/>
          <w:color w:val="auto"/>
        </w:rPr>
      </w:pPr>
    </w:p>
    <w:p w14:paraId="367E01FB" w14:textId="1B1ED23A" w:rsidR="001C7D3D" w:rsidRDefault="001C7D3D" w:rsidP="001C7D3D">
      <w:pPr>
        <w:ind w:right="702"/>
        <w:rPr>
          <w:b/>
          <w:bCs/>
          <w:color w:val="auto"/>
        </w:rPr>
      </w:pPr>
    </w:p>
    <w:p w14:paraId="0873BEF6" w14:textId="5B718635" w:rsidR="001C7D3D" w:rsidRDefault="001C7D3D" w:rsidP="001C7D3D">
      <w:pPr>
        <w:ind w:right="702"/>
        <w:rPr>
          <w:b/>
          <w:bCs/>
          <w:color w:val="auto"/>
        </w:rPr>
      </w:pPr>
    </w:p>
    <w:p w14:paraId="2D368ADA" w14:textId="2079A0BE" w:rsidR="001C7D3D" w:rsidRDefault="001C7D3D" w:rsidP="001C7D3D">
      <w:pPr>
        <w:ind w:right="702"/>
        <w:rPr>
          <w:b/>
          <w:bCs/>
          <w:color w:val="auto"/>
        </w:rPr>
      </w:pPr>
    </w:p>
    <w:p w14:paraId="751860CD" w14:textId="43469920" w:rsidR="001C7D3D" w:rsidRDefault="001C7D3D" w:rsidP="001C7D3D">
      <w:pPr>
        <w:ind w:right="702"/>
        <w:rPr>
          <w:b/>
          <w:bCs/>
          <w:color w:val="auto"/>
        </w:rPr>
      </w:pPr>
    </w:p>
    <w:p w14:paraId="066D35D3" w14:textId="26B680EC" w:rsidR="001C7D3D" w:rsidRDefault="001C7D3D" w:rsidP="001C7D3D">
      <w:pPr>
        <w:ind w:right="702"/>
        <w:rPr>
          <w:b/>
          <w:bCs/>
          <w:color w:val="auto"/>
        </w:rPr>
      </w:pPr>
    </w:p>
    <w:p w14:paraId="427CAA16" w14:textId="4395EB5A" w:rsidR="001C7D3D" w:rsidRDefault="001C7D3D" w:rsidP="001C7D3D">
      <w:pPr>
        <w:ind w:right="702"/>
        <w:rPr>
          <w:b/>
          <w:bCs/>
          <w:color w:val="auto"/>
        </w:rPr>
      </w:pPr>
    </w:p>
    <w:p w14:paraId="6972C1F8" w14:textId="728844F8" w:rsidR="001C7D3D" w:rsidRDefault="001C7D3D" w:rsidP="001C7D3D">
      <w:pPr>
        <w:ind w:right="702"/>
        <w:rPr>
          <w:b/>
          <w:bCs/>
          <w:color w:val="auto"/>
        </w:rPr>
      </w:pPr>
    </w:p>
    <w:p w14:paraId="0BB13018" w14:textId="278ED034" w:rsidR="001C7D3D" w:rsidRDefault="001C7D3D" w:rsidP="002D29B3">
      <w:pPr>
        <w:rPr>
          <w:b/>
          <w:bCs/>
          <w:color w:val="auto"/>
        </w:rPr>
      </w:pPr>
    </w:p>
    <w:tbl>
      <w:tblPr>
        <w:tblStyle w:val="TableGrid0"/>
        <w:tblW w:w="14737" w:type="dxa"/>
        <w:tblLook w:val="04A0" w:firstRow="1" w:lastRow="0" w:firstColumn="1" w:lastColumn="0" w:noHBand="0" w:noVBand="1"/>
      </w:tblPr>
      <w:tblGrid>
        <w:gridCol w:w="2078"/>
        <w:gridCol w:w="4702"/>
        <w:gridCol w:w="1350"/>
        <w:gridCol w:w="6607"/>
      </w:tblGrid>
      <w:tr w:rsidR="001C7D3D" w14:paraId="2052CB8F" w14:textId="77777777" w:rsidTr="001C7D3D">
        <w:tc>
          <w:tcPr>
            <w:tcW w:w="14737" w:type="dxa"/>
            <w:gridSpan w:val="4"/>
          </w:tcPr>
          <w:p w14:paraId="501A699F" w14:textId="77777777" w:rsidR="001C7D3D" w:rsidRPr="006C69D7" w:rsidRDefault="001C7D3D" w:rsidP="00286A13">
            <w:pPr>
              <w:jc w:val="center"/>
              <w:rPr>
                <w:b/>
                <w:sz w:val="40"/>
                <w:szCs w:val="40"/>
              </w:rPr>
            </w:pPr>
            <w:r w:rsidRPr="006C69D7">
              <w:rPr>
                <w:b/>
                <w:sz w:val="40"/>
                <w:szCs w:val="40"/>
              </w:rPr>
              <w:t xml:space="preserve">COMPLAINTS </w:t>
            </w:r>
            <w:r>
              <w:rPr>
                <w:b/>
                <w:sz w:val="40"/>
                <w:szCs w:val="40"/>
              </w:rPr>
              <w:t xml:space="preserve">PROCESS </w:t>
            </w:r>
            <w:r w:rsidRPr="006C69D7">
              <w:rPr>
                <w:b/>
                <w:sz w:val="40"/>
                <w:szCs w:val="40"/>
              </w:rPr>
              <w:t>FLOW CHART</w:t>
            </w:r>
          </w:p>
        </w:tc>
      </w:tr>
      <w:tr w:rsidR="001C7D3D" w14:paraId="77DF1FBD" w14:textId="77777777" w:rsidTr="001C7D3D">
        <w:tc>
          <w:tcPr>
            <w:tcW w:w="2078" w:type="dxa"/>
          </w:tcPr>
          <w:p w14:paraId="2357FBC7" w14:textId="77777777" w:rsidR="001C7D3D" w:rsidRDefault="001C7D3D" w:rsidP="00286A13"/>
        </w:tc>
        <w:tc>
          <w:tcPr>
            <w:tcW w:w="4702" w:type="dxa"/>
          </w:tcPr>
          <w:p w14:paraId="0162B812" w14:textId="77777777" w:rsidR="001C7D3D" w:rsidRDefault="001C7D3D" w:rsidP="00286A13">
            <w:r>
              <w:t>Parent/Carer has a concern about something happening at school</w:t>
            </w:r>
          </w:p>
        </w:tc>
        <w:tc>
          <w:tcPr>
            <w:tcW w:w="7957" w:type="dxa"/>
            <w:gridSpan w:val="2"/>
          </w:tcPr>
          <w:p w14:paraId="433C358C" w14:textId="77777777" w:rsidR="001C7D3D" w:rsidRPr="00DC41AD" w:rsidRDefault="001C7D3D" w:rsidP="00286A13">
            <w:pPr>
              <w:rPr>
                <w:i/>
                <w:sz w:val="20"/>
                <w:szCs w:val="20"/>
              </w:rPr>
            </w:pPr>
            <w:r w:rsidRPr="00DC41AD">
              <w:rPr>
                <w:i/>
                <w:sz w:val="20"/>
                <w:szCs w:val="20"/>
              </w:rPr>
              <w:t>(If the complaint is about the Head, then the informal process starts with a conversation with the Chair of the LGC then proceeds to the formal stage of writing as per Stage Three below)</w:t>
            </w:r>
          </w:p>
        </w:tc>
      </w:tr>
      <w:tr w:rsidR="001C7D3D" w14:paraId="3C708CD8" w14:textId="77777777" w:rsidTr="001C7D3D">
        <w:tc>
          <w:tcPr>
            <w:tcW w:w="2078" w:type="dxa"/>
          </w:tcPr>
          <w:p w14:paraId="45D17FD5" w14:textId="77777777" w:rsidR="001C7D3D" w:rsidRDefault="001C7D3D" w:rsidP="00286A13"/>
        </w:tc>
        <w:tc>
          <w:tcPr>
            <w:tcW w:w="4702" w:type="dxa"/>
          </w:tcPr>
          <w:p w14:paraId="1121F70F" w14:textId="77777777" w:rsidR="001C7D3D" w:rsidRDefault="001C7D3D" w:rsidP="00286A13">
            <w:pPr>
              <w:jc w:val="center"/>
            </w:pPr>
            <w:r>
              <w:rPr>
                <w:noProof/>
              </w:rPr>
              <mc:AlternateContent>
                <mc:Choice Requires="wps">
                  <w:drawing>
                    <wp:anchor distT="0" distB="0" distL="114300" distR="114300" simplePos="0" relativeHeight="251659264" behindDoc="0" locked="0" layoutInCell="1" allowOverlap="1" wp14:anchorId="12EAA390" wp14:editId="4E917499">
                      <wp:simplePos x="0" y="0"/>
                      <wp:positionH relativeFrom="column">
                        <wp:posOffset>1405255</wp:posOffset>
                      </wp:positionH>
                      <wp:positionV relativeFrom="paragraph">
                        <wp:posOffset>-136525</wp:posOffset>
                      </wp:positionV>
                      <wp:extent cx="220980" cy="281940"/>
                      <wp:effectExtent l="19050" t="0" r="26670" b="41910"/>
                      <wp:wrapNone/>
                      <wp:docPr id="5" name="Arrow: Down 5"/>
                      <wp:cNvGraphicFramePr/>
                      <a:graphic xmlns:a="http://schemas.openxmlformats.org/drawingml/2006/main">
                        <a:graphicData uri="http://schemas.microsoft.com/office/word/2010/wordprocessingShape">
                          <wps:wsp>
                            <wps:cNvSpPr/>
                            <wps:spPr>
                              <a:xfrm>
                                <a:off x="0" y="0"/>
                                <a:ext cx="220980" cy="281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118E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10.65pt;margin-top:-10.75pt;width:17.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" adj="13135" fillcolor="#5b9bd5 [3204]" strokecolor="#1f4d78 [1604]" strokeweight="1pt"/>
                  </w:pict>
                </mc:Fallback>
              </mc:AlternateContent>
            </w:r>
          </w:p>
        </w:tc>
        <w:tc>
          <w:tcPr>
            <w:tcW w:w="1350" w:type="dxa"/>
          </w:tcPr>
          <w:p w14:paraId="5F0FA468" w14:textId="77777777" w:rsidR="001C7D3D" w:rsidRDefault="001C7D3D" w:rsidP="00286A13"/>
        </w:tc>
        <w:tc>
          <w:tcPr>
            <w:tcW w:w="6607" w:type="dxa"/>
          </w:tcPr>
          <w:p w14:paraId="76231F31" w14:textId="77777777" w:rsidR="001C7D3D" w:rsidRDefault="001C7D3D" w:rsidP="00286A13"/>
        </w:tc>
      </w:tr>
      <w:tr w:rsidR="001C7D3D" w14:paraId="676171E8" w14:textId="77777777" w:rsidTr="001C7D3D">
        <w:tc>
          <w:tcPr>
            <w:tcW w:w="2078" w:type="dxa"/>
            <w:vMerge w:val="restart"/>
            <w:shd w:val="clear" w:color="auto" w:fill="B4C6E7" w:themeFill="accent5" w:themeFillTint="66"/>
          </w:tcPr>
          <w:p w14:paraId="44D7FFA1" w14:textId="77777777" w:rsidR="001C7D3D" w:rsidRPr="00D25A35" w:rsidRDefault="001C7D3D" w:rsidP="00286A13">
            <w:pPr>
              <w:rPr>
                <w:b/>
                <w:sz w:val="28"/>
                <w:szCs w:val="28"/>
                <w:u w:val="single"/>
              </w:rPr>
            </w:pPr>
            <w:r w:rsidRPr="00D25A35">
              <w:rPr>
                <w:b/>
                <w:sz w:val="28"/>
                <w:szCs w:val="28"/>
                <w:u w:val="single"/>
              </w:rPr>
              <w:t>STAGE ONE</w:t>
            </w:r>
          </w:p>
          <w:p w14:paraId="2D769011" w14:textId="77777777" w:rsidR="001C7D3D" w:rsidRPr="00D25A35" w:rsidRDefault="001C7D3D" w:rsidP="00286A13">
            <w:pPr>
              <w:rPr>
                <w:sz w:val="28"/>
                <w:szCs w:val="28"/>
              </w:rPr>
            </w:pPr>
            <w:r w:rsidRPr="00D25A35">
              <w:rPr>
                <w:sz w:val="28"/>
                <w:szCs w:val="28"/>
              </w:rPr>
              <w:t>Informal Resolution</w:t>
            </w:r>
          </w:p>
        </w:tc>
        <w:tc>
          <w:tcPr>
            <w:tcW w:w="4702" w:type="dxa"/>
            <w:shd w:val="clear" w:color="auto" w:fill="B4C6E7" w:themeFill="accent5" w:themeFillTint="66"/>
          </w:tcPr>
          <w:p w14:paraId="3881A814" w14:textId="4A505657" w:rsidR="001C7D3D" w:rsidRDefault="001C7D3D" w:rsidP="00286A13">
            <w:r>
              <w:t>Parent/Carer asks for an appointment with child’s teacher to discuss issues</w:t>
            </w:r>
          </w:p>
          <w:p w14:paraId="6119E12E" w14:textId="070D1C6E" w:rsidR="001C7D3D" w:rsidRDefault="00A75074" w:rsidP="00286A13">
            <w:r>
              <w:rPr>
                <w:noProof/>
              </w:rPr>
              <mc:AlternateContent>
                <mc:Choice Requires="wps">
                  <w:drawing>
                    <wp:anchor distT="0" distB="0" distL="114300" distR="114300" simplePos="0" relativeHeight="251668480" behindDoc="0" locked="0" layoutInCell="1" allowOverlap="1" wp14:anchorId="3D32EEA5" wp14:editId="654401E8">
                      <wp:simplePos x="0" y="0"/>
                      <wp:positionH relativeFrom="column">
                        <wp:posOffset>1405255</wp:posOffset>
                      </wp:positionH>
                      <wp:positionV relativeFrom="paragraph">
                        <wp:posOffset>10795</wp:posOffset>
                      </wp:positionV>
                      <wp:extent cx="198120" cy="160020"/>
                      <wp:effectExtent l="19050" t="0" r="11430" b="30480"/>
                      <wp:wrapNone/>
                      <wp:docPr id="23" name="Arrow: Down 23"/>
                      <wp:cNvGraphicFramePr/>
                      <a:graphic xmlns:a="http://schemas.openxmlformats.org/drawingml/2006/main">
                        <a:graphicData uri="http://schemas.microsoft.com/office/word/2010/wordprocessingShape">
                          <wps:wsp>
                            <wps:cNvSpPr/>
                            <wps:spPr>
                              <a:xfrm>
                                <a:off x="0" y="0"/>
                                <a:ext cx="198120"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115AA" id="Arrow: Down 23" o:spid="_x0000_s1026" type="#_x0000_t67" style="position:absolute;margin-left:110.65pt;margin-top:.85pt;width:15.6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" adj="10800" fillcolor="#5b9bd5 [3204]" strokecolor="#1f4d78 [1604]" strokeweight="1pt"/>
                  </w:pict>
                </mc:Fallback>
              </mc:AlternateContent>
            </w:r>
          </w:p>
        </w:tc>
        <w:tc>
          <w:tcPr>
            <w:tcW w:w="1350" w:type="dxa"/>
            <w:shd w:val="clear" w:color="auto" w:fill="B4C6E7" w:themeFill="accent5" w:themeFillTint="66"/>
          </w:tcPr>
          <w:p w14:paraId="38E07A5A" w14:textId="77777777" w:rsidR="001C7D3D" w:rsidRDefault="001C7D3D" w:rsidP="00286A13">
            <w:pPr>
              <w:pStyle w:val="ListParagraph"/>
            </w:pPr>
            <w:r>
              <w:rPr>
                <w:noProof/>
                <w:lang w:eastAsia="en-GB"/>
              </w:rPr>
              <mc:AlternateContent>
                <mc:Choice Requires="wps">
                  <w:drawing>
                    <wp:anchor distT="0" distB="0" distL="114300" distR="114300" simplePos="0" relativeHeight="251665408" behindDoc="0" locked="0" layoutInCell="1" allowOverlap="1" wp14:anchorId="4205E9F8" wp14:editId="77EDAD6D">
                      <wp:simplePos x="0" y="0"/>
                      <wp:positionH relativeFrom="column">
                        <wp:posOffset>92075</wp:posOffset>
                      </wp:positionH>
                      <wp:positionV relativeFrom="paragraph">
                        <wp:posOffset>218440</wp:posOffset>
                      </wp:positionV>
                      <wp:extent cx="502920" cy="259080"/>
                      <wp:effectExtent l="0" t="19050" r="30480" b="45720"/>
                      <wp:wrapNone/>
                      <wp:docPr id="6" name="Arrow: Right 6"/>
                      <wp:cNvGraphicFramePr/>
                      <a:graphic xmlns:a="http://schemas.openxmlformats.org/drawingml/2006/main">
                        <a:graphicData uri="http://schemas.microsoft.com/office/word/2010/wordprocessingShape">
                          <wps:wsp>
                            <wps:cNvSpPr/>
                            <wps:spPr>
                              <a:xfrm>
                                <a:off x="0" y="0"/>
                                <a:ext cx="5029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EF86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7.25pt;margin-top:17.2pt;width:39.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" adj="16036" fillcolor="#5b9bd5 [3204]" strokecolor="#1f4d78 [1604]" strokeweight="1pt"/>
                  </w:pict>
                </mc:Fallback>
              </mc:AlternateContent>
            </w:r>
          </w:p>
        </w:tc>
        <w:tc>
          <w:tcPr>
            <w:tcW w:w="6607" w:type="dxa"/>
            <w:shd w:val="clear" w:color="auto" w:fill="B4C6E7" w:themeFill="accent5" w:themeFillTint="66"/>
          </w:tcPr>
          <w:p w14:paraId="16C2A3F7" w14:textId="77777777" w:rsidR="001C7D3D" w:rsidRPr="002308D8" w:rsidRDefault="001C7D3D" w:rsidP="00286A13">
            <w:pPr>
              <w:jc w:val="center"/>
              <w:rPr>
                <w:b/>
              </w:rPr>
            </w:pPr>
            <w:r w:rsidRPr="002308D8">
              <w:rPr>
                <w:b/>
              </w:rPr>
              <w:t>RESOLVED</w:t>
            </w:r>
          </w:p>
          <w:p w14:paraId="44190955" w14:textId="77777777" w:rsidR="001C7D3D" w:rsidRDefault="001C7D3D" w:rsidP="001C7D3D">
            <w:pPr>
              <w:pStyle w:val="ListParagraph"/>
              <w:numPr>
                <w:ilvl w:val="0"/>
                <w:numId w:val="1"/>
              </w:numPr>
              <w:spacing w:after="0" w:line="240" w:lineRule="auto"/>
              <w:ind w:left="316"/>
            </w:pPr>
            <w:r>
              <w:t>Concluded with no further action needed or</w:t>
            </w:r>
          </w:p>
          <w:p w14:paraId="0F87CA1D" w14:textId="77777777" w:rsidR="001C7D3D" w:rsidRDefault="001C7D3D" w:rsidP="001C7D3D">
            <w:pPr>
              <w:pStyle w:val="ListParagraph"/>
              <w:numPr>
                <w:ilvl w:val="0"/>
                <w:numId w:val="1"/>
              </w:numPr>
              <w:spacing w:after="0" w:line="240" w:lineRule="auto"/>
              <w:ind w:left="316"/>
            </w:pPr>
            <w:r>
              <w:t>an understanding is agreed upon and action to be taken is set.</w:t>
            </w:r>
          </w:p>
        </w:tc>
      </w:tr>
      <w:tr w:rsidR="001C7D3D" w14:paraId="79821E70" w14:textId="77777777" w:rsidTr="001C7D3D">
        <w:tc>
          <w:tcPr>
            <w:tcW w:w="2078" w:type="dxa"/>
            <w:vMerge/>
            <w:shd w:val="clear" w:color="auto" w:fill="B4C6E7" w:themeFill="accent5" w:themeFillTint="66"/>
          </w:tcPr>
          <w:p w14:paraId="205BB40A" w14:textId="77777777" w:rsidR="001C7D3D" w:rsidRPr="00D25A35" w:rsidRDefault="001C7D3D" w:rsidP="00286A13">
            <w:pPr>
              <w:rPr>
                <w:sz w:val="28"/>
                <w:szCs w:val="28"/>
              </w:rPr>
            </w:pPr>
          </w:p>
        </w:tc>
        <w:tc>
          <w:tcPr>
            <w:tcW w:w="4702" w:type="dxa"/>
            <w:shd w:val="clear" w:color="auto" w:fill="B4C6E7" w:themeFill="accent5" w:themeFillTint="66"/>
          </w:tcPr>
          <w:p w14:paraId="7916A68A" w14:textId="77777777" w:rsidR="001C7D3D" w:rsidRDefault="001C7D3D" w:rsidP="00286A13">
            <w:pPr>
              <w:jc w:val="center"/>
              <w:rPr>
                <w:b/>
              </w:rPr>
            </w:pPr>
            <w:r w:rsidRPr="0085024B">
              <w:rPr>
                <w:b/>
              </w:rPr>
              <w:t>NOT RESOLVED</w:t>
            </w:r>
          </w:p>
          <w:p w14:paraId="75000433" w14:textId="77777777" w:rsidR="001C7D3D" w:rsidRPr="0085024B" w:rsidRDefault="001C7D3D" w:rsidP="00286A13">
            <w:pPr>
              <w:jc w:val="center"/>
              <w:rPr>
                <w:b/>
              </w:rPr>
            </w:pPr>
            <w:r>
              <w:rPr>
                <w:noProof/>
              </w:rPr>
              <mc:AlternateContent>
                <mc:Choice Requires="wps">
                  <w:drawing>
                    <wp:anchor distT="0" distB="0" distL="114300" distR="114300" simplePos="0" relativeHeight="251667456" behindDoc="0" locked="0" layoutInCell="1" allowOverlap="1" wp14:anchorId="742322BC" wp14:editId="02F8751F">
                      <wp:simplePos x="0" y="0"/>
                      <wp:positionH relativeFrom="column">
                        <wp:posOffset>1420495</wp:posOffset>
                      </wp:positionH>
                      <wp:positionV relativeFrom="paragraph">
                        <wp:posOffset>8255</wp:posOffset>
                      </wp:positionV>
                      <wp:extent cx="213360" cy="175260"/>
                      <wp:effectExtent l="19050" t="0" r="15240" b="34290"/>
                      <wp:wrapNone/>
                      <wp:docPr id="18" name="Arrow: Down 18"/>
                      <wp:cNvGraphicFramePr/>
                      <a:graphic xmlns:a="http://schemas.openxmlformats.org/drawingml/2006/main">
                        <a:graphicData uri="http://schemas.microsoft.com/office/word/2010/wordprocessingShape">
                          <wps:wsp>
                            <wps:cNvSpPr/>
                            <wps:spPr>
                              <a:xfrm>
                                <a:off x="0" y="0"/>
                                <a:ext cx="213360" cy="175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F14BD" id="Arrow: Down 18" o:spid="_x0000_s1026" type="#_x0000_t67" style="position:absolute;margin-left:111.85pt;margin-top:.65pt;width:16.8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" adj="10800" fillcolor="#5b9bd5 [3204]" strokecolor="#1f4d78 [1604]" strokeweight="1pt"/>
                  </w:pict>
                </mc:Fallback>
              </mc:AlternateContent>
            </w:r>
          </w:p>
        </w:tc>
        <w:tc>
          <w:tcPr>
            <w:tcW w:w="1350" w:type="dxa"/>
            <w:shd w:val="clear" w:color="auto" w:fill="B4C6E7" w:themeFill="accent5" w:themeFillTint="66"/>
          </w:tcPr>
          <w:p w14:paraId="1CAE1356" w14:textId="77777777" w:rsidR="001C7D3D" w:rsidRDefault="001C7D3D" w:rsidP="00286A13"/>
        </w:tc>
        <w:tc>
          <w:tcPr>
            <w:tcW w:w="6607" w:type="dxa"/>
            <w:shd w:val="clear" w:color="auto" w:fill="B4C6E7" w:themeFill="accent5" w:themeFillTint="66"/>
          </w:tcPr>
          <w:p w14:paraId="5D2898FE" w14:textId="77777777" w:rsidR="001C7D3D" w:rsidRDefault="001C7D3D" w:rsidP="00286A13">
            <w:r>
              <w:rPr>
                <w:noProof/>
              </w:rPr>
              <mc:AlternateContent>
                <mc:Choice Requires="wps">
                  <w:drawing>
                    <wp:anchor distT="0" distB="0" distL="114300" distR="114300" simplePos="0" relativeHeight="251666432" behindDoc="0" locked="0" layoutInCell="1" allowOverlap="1" wp14:anchorId="10B1CC41" wp14:editId="0FF5909E">
                      <wp:simplePos x="0" y="0"/>
                      <wp:positionH relativeFrom="column">
                        <wp:posOffset>2134235</wp:posOffset>
                      </wp:positionH>
                      <wp:positionV relativeFrom="paragraph">
                        <wp:posOffset>41910</wp:posOffset>
                      </wp:positionV>
                      <wp:extent cx="198120" cy="274320"/>
                      <wp:effectExtent l="19050" t="0" r="11430" b="30480"/>
                      <wp:wrapNone/>
                      <wp:docPr id="7" name="Arrow: Down 7"/>
                      <wp:cNvGraphicFramePr/>
                      <a:graphic xmlns:a="http://schemas.openxmlformats.org/drawingml/2006/main">
                        <a:graphicData uri="http://schemas.microsoft.com/office/word/2010/wordprocessingShape">
                          <wps:wsp>
                            <wps:cNvSpPr/>
                            <wps:spPr>
                              <a:xfrm>
                                <a:off x="0" y="0"/>
                                <a:ext cx="19812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457B96" id="Arrow: Down 7" o:spid="_x0000_s1026" type="#_x0000_t67" style="position:absolute;margin-left:168.05pt;margin-top:3.3pt;width:15.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" adj="13800" fillcolor="#5b9bd5 [3204]" strokecolor="#1f4d78 [1604]" strokeweight="1pt"/>
                  </w:pict>
                </mc:Fallback>
              </mc:AlternateContent>
            </w:r>
          </w:p>
        </w:tc>
      </w:tr>
      <w:tr w:rsidR="001C7D3D" w14:paraId="11F8FCE2" w14:textId="77777777" w:rsidTr="001C7D3D">
        <w:tc>
          <w:tcPr>
            <w:tcW w:w="2078" w:type="dxa"/>
            <w:vMerge w:val="restart"/>
            <w:shd w:val="clear" w:color="auto" w:fill="FFE599" w:themeFill="accent4" w:themeFillTint="66"/>
          </w:tcPr>
          <w:p w14:paraId="0FD6AA8C" w14:textId="77777777" w:rsidR="001C7D3D" w:rsidRPr="00D25A35" w:rsidRDefault="001C7D3D" w:rsidP="00286A13">
            <w:pPr>
              <w:rPr>
                <w:b/>
                <w:sz w:val="28"/>
                <w:szCs w:val="28"/>
                <w:u w:val="single"/>
              </w:rPr>
            </w:pPr>
            <w:r w:rsidRPr="00D25A35">
              <w:rPr>
                <w:b/>
                <w:sz w:val="28"/>
                <w:szCs w:val="28"/>
                <w:u w:val="single"/>
              </w:rPr>
              <w:t>STAGE TWO</w:t>
            </w:r>
          </w:p>
          <w:p w14:paraId="39597A14" w14:textId="77777777" w:rsidR="001C7D3D" w:rsidRPr="00D25A35" w:rsidRDefault="001C7D3D" w:rsidP="00286A13">
            <w:pPr>
              <w:rPr>
                <w:sz w:val="28"/>
                <w:szCs w:val="28"/>
              </w:rPr>
            </w:pPr>
            <w:r w:rsidRPr="00D25A35">
              <w:rPr>
                <w:sz w:val="28"/>
                <w:szCs w:val="28"/>
              </w:rPr>
              <w:t>Formal Resolution</w:t>
            </w:r>
          </w:p>
        </w:tc>
        <w:tc>
          <w:tcPr>
            <w:tcW w:w="4702" w:type="dxa"/>
            <w:shd w:val="clear" w:color="auto" w:fill="FFE599" w:themeFill="accent4" w:themeFillTint="66"/>
          </w:tcPr>
          <w:p w14:paraId="38AD141A" w14:textId="77777777" w:rsidR="001C7D3D" w:rsidRDefault="001C7D3D" w:rsidP="00286A13">
            <w:r>
              <w:t>Parent/Carer asks for an appointment with the Head and issues discussed/investigated.</w:t>
            </w:r>
          </w:p>
        </w:tc>
        <w:tc>
          <w:tcPr>
            <w:tcW w:w="1350" w:type="dxa"/>
            <w:shd w:val="clear" w:color="auto" w:fill="FFE599" w:themeFill="accent4" w:themeFillTint="66"/>
          </w:tcPr>
          <w:p w14:paraId="62E9042F" w14:textId="77777777" w:rsidR="001C7D3D" w:rsidRDefault="001C7D3D" w:rsidP="00286A13">
            <w:r>
              <w:rPr>
                <w:noProof/>
              </w:rPr>
              <mc:AlternateContent>
                <mc:Choice Requires="wps">
                  <w:drawing>
                    <wp:anchor distT="0" distB="0" distL="114300" distR="114300" simplePos="0" relativeHeight="251669504" behindDoc="0" locked="0" layoutInCell="1" allowOverlap="1" wp14:anchorId="5AB9ADF3" wp14:editId="20533818">
                      <wp:simplePos x="0" y="0"/>
                      <wp:positionH relativeFrom="column">
                        <wp:posOffset>86360</wp:posOffset>
                      </wp:positionH>
                      <wp:positionV relativeFrom="paragraph">
                        <wp:posOffset>56515</wp:posOffset>
                      </wp:positionV>
                      <wp:extent cx="472440" cy="243840"/>
                      <wp:effectExtent l="19050" t="19050" r="22860" b="41910"/>
                      <wp:wrapNone/>
                      <wp:docPr id="11" name="Arrow: Left 11"/>
                      <wp:cNvGraphicFramePr/>
                      <a:graphic xmlns:a="http://schemas.openxmlformats.org/drawingml/2006/main">
                        <a:graphicData uri="http://schemas.microsoft.com/office/word/2010/wordprocessingShape">
                          <wps:wsp>
                            <wps:cNvSpPr/>
                            <wps:spPr>
                              <a:xfrm>
                                <a:off x="0" y="0"/>
                                <a:ext cx="47244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48482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6.8pt;margin-top:4.45pt;width:37.2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" adj="5574" fillcolor="#5b9bd5 [3204]" strokecolor="#1f4d78 [1604]" strokeweight="1pt"/>
                  </w:pict>
                </mc:Fallback>
              </mc:AlternateContent>
            </w:r>
          </w:p>
        </w:tc>
        <w:tc>
          <w:tcPr>
            <w:tcW w:w="6607" w:type="dxa"/>
            <w:shd w:val="clear" w:color="auto" w:fill="FFE599" w:themeFill="accent4" w:themeFillTint="66"/>
          </w:tcPr>
          <w:p w14:paraId="205257A4" w14:textId="77777777" w:rsidR="001C7D3D" w:rsidRDefault="001C7D3D" w:rsidP="00286A13">
            <w:r>
              <w:t>After an agreed period of time action unsuccessful or problem has resurfaced</w:t>
            </w:r>
          </w:p>
        </w:tc>
      </w:tr>
      <w:tr w:rsidR="001C7D3D" w14:paraId="5D1732E8" w14:textId="77777777" w:rsidTr="001C7D3D">
        <w:tc>
          <w:tcPr>
            <w:tcW w:w="2078" w:type="dxa"/>
            <w:vMerge/>
            <w:shd w:val="clear" w:color="auto" w:fill="FFE599" w:themeFill="accent4" w:themeFillTint="66"/>
          </w:tcPr>
          <w:p w14:paraId="180A1676" w14:textId="77777777" w:rsidR="001C7D3D" w:rsidRPr="00D25A35" w:rsidRDefault="001C7D3D" w:rsidP="00286A13">
            <w:pPr>
              <w:rPr>
                <w:sz w:val="28"/>
                <w:szCs w:val="28"/>
              </w:rPr>
            </w:pPr>
          </w:p>
        </w:tc>
        <w:tc>
          <w:tcPr>
            <w:tcW w:w="4702" w:type="dxa"/>
            <w:shd w:val="clear" w:color="auto" w:fill="FFE599" w:themeFill="accent4" w:themeFillTint="66"/>
          </w:tcPr>
          <w:p w14:paraId="560C74B9" w14:textId="77777777" w:rsidR="001C7D3D" w:rsidRDefault="001C7D3D" w:rsidP="00286A13">
            <w:r>
              <w:rPr>
                <w:noProof/>
              </w:rPr>
              <mc:AlternateContent>
                <mc:Choice Requires="wps">
                  <w:drawing>
                    <wp:anchor distT="0" distB="0" distL="114300" distR="114300" simplePos="0" relativeHeight="251670528" behindDoc="0" locked="0" layoutInCell="1" allowOverlap="1" wp14:anchorId="339BAB04" wp14:editId="75FC7810">
                      <wp:simplePos x="0" y="0"/>
                      <wp:positionH relativeFrom="column">
                        <wp:posOffset>1435735</wp:posOffset>
                      </wp:positionH>
                      <wp:positionV relativeFrom="paragraph">
                        <wp:posOffset>63500</wp:posOffset>
                      </wp:positionV>
                      <wp:extent cx="198120" cy="266700"/>
                      <wp:effectExtent l="19050" t="0" r="11430" b="38100"/>
                      <wp:wrapNone/>
                      <wp:docPr id="12" name="Arrow: Down 12"/>
                      <wp:cNvGraphicFramePr/>
                      <a:graphic xmlns:a="http://schemas.openxmlformats.org/drawingml/2006/main">
                        <a:graphicData uri="http://schemas.microsoft.com/office/word/2010/wordprocessingShape">
                          <wps:wsp>
                            <wps:cNvSpPr/>
                            <wps:spPr>
                              <a:xfrm>
                                <a:off x="0" y="0"/>
                                <a:ext cx="19812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11F68" id="Arrow: Down 12" o:spid="_x0000_s1026" type="#_x0000_t67" style="position:absolute;margin-left:113.05pt;margin-top:5pt;width:15.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" adj="13577" fillcolor="#5b9bd5 [3204]" strokecolor="#1f4d78 [1604]" strokeweight="1pt"/>
                  </w:pict>
                </mc:Fallback>
              </mc:AlternateContent>
            </w:r>
          </w:p>
          <w:p w14:paraId="36E6BE77" w14:textId="77777777" w:rsidR="001C7D3D" w:rsidRDefault="001C7D3D" w:rsidP="00286A13"/>
        </w:tc>
        <w:tc>
          <w:tcPr>
            <w:tcW w:w="1350" w:type="dxa"/>
            <w:shd w:val="clear" w:color="auto" w:fill="FFE599" w:themeFill="accent4" w:themeFillTint="66"/>
          </w:tcPr>
          <w:p w14:paraId="4D25AC3A" w14:textId="77777777" w:rsidR="001C7D3D" w:rsidRDefault="001C7D3D" w:rsidP="00286A13"/>
        </w:tc>
        <w:tc>
          <w:tcPr>
            <w:tcW w:w="6607" w:type="dxa"/>
            <w:shd w:val="clear" w:color="auto" w:fill="FFE599" w:themeFill="accent4" w:themeFillTint="66"/>
          </w:tcPr>
          <w:p w14:paraId="394D1479" w14:textId="77777777" w:rsidR="001C7D3D" w:rsidRDefault="001C7D3D" w:rsidP="00286A13"/>
        </w:tc>
      </w:tr>
      <w:tr w:rsidR="001C7D3D" w14:paraId="1AFF9E7F" w14:textId="77777777" w:rsidTr="001C7D3D">
        <w:tc>
          <w:tcPr>
            <w:tcW w:w="2078" w:type="dxa"/>
            <w:shd w:val="clear" w:color="auto" w:fill="FFE599" w:themeFill="accent4" w:themeFillTint="66"/>
          </w:tcPr>
          <w:p w14:paraId="5E08DD06" w14:textId="77777777" w:rsidR="001C7D3D" w:rsidRPr="00D25A35" w:rsidRDefault="001C7D3D" w:rsidP="00286A13">
            <w:pPr>
              <w:rPr>
                <w:sz w:val="28"/>
                <w:szCs w:val="28"/>
              </w:rPr>
            </w:pPr>
          </w:p>
        </w:tc>
        <w:tc>
          <w:tcPr>
            <w:tcW w:w="4702" w:type="dxa"/>
            <w:shd w:val="clear" w:color="auto" w:fill="FFE599" w:themeFill="accent4" w:themeFillTint="66"/>
          </w:tcPr>
          <w:p w14:paraId="15141ADB" w14:textId="77777777" w:rsidR="001C7D3D" w:rsidRDefault="001C7D3D" w:rsidP="00286A13">
            <w:r>
              <w:rPr>
                <w:noProof/>
              </w:rPr>
              <mc:AlternateContent>
                <mc:Choice Requires="wps">
                  <w:drawing>
                    <wp:anchor distT="0" distB="0" distL="114300" distR="114300" simplePos="0" relativeHeight="251660288" behindDoc="0" locked="0" layoutInCell="1" allowOverlap="1" wp14:anchorId="7197062E" wp14:editId="6EE00105">
                      <wp:simplePos x="0" y="0"/>
                      <wp:positionH relativeFrom="column">
                        <wp:posOffset>1420495</wp:posOffset>
                      </wp:positionH>
                      <wp:positionV relativeFrom="paragraph">
                        <wp:posOffset>366395</wp:posOffset>
                      </wp:positionV>
                      <wp:extent cx="198120" cy="167640"/>
                      <wp:effectExtent l="19050" t="0" r="11430" b="41910"/>
                      <wp:wrapNone/>
                      <wp:docPr id="2" name="Arrow: Down 2"/>
                      <wp:cNvGraphicFramePr/>
                      <a:graphic xmlns:a="http://schemas.openxmlformats.org/drawingml/2006/main">
                        <a:graphicData uri="http://schemas.microsoft.com/office/word/2010/wordprocessingShape">
                          <wps:wsp>
                            <wps:cNvSpPr/>
                            <wps:spPr>
                              <a:xfrm>
                                <a:off x="0" y="0"/>
                                <a:ext cx="198120" cy="167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574D5" id="Arrow: Down 2" o:spid="_x0000_s1026" type="#_x0000_t67" style="position:absolute;margin-left:111.85pt;margin-top:28.85pt;width:15.6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" adj="10800" fillcolor="#5b9bd5 [3204]" strokecolor="#1f4d78 [1604]" strokeweight="1pt"/>
                  </w:pict>
                </mc:Fallback>
              </mc:AlternateContent>
            </w:r>
            <w:r>
              <w:t xml:space="preserve">Investigation, findings and steps to resolve communicated within </w:t>
            </w:r>
            <w:r w:rsidRPr="00A54212">
              <w:rPr>
                <w:b/>
              </w:rPr>
              <w:t>5 school days</w:t>
            </w:r>
            <w:r>
              <w:t xml:space="preserve"> of receiving complaint.</w:t>
            </w:r>
          </w:p>
        </w:tc>
        <w:tc>
          <w:tcPr>
            <w:tcW w:w="1350" w:type="dxa"/>
            <w:shd w:val="clear" w:color="auto" w:fill="FFE599" w:themeFill="accent4" w:themeFillTint="66"/>
          </w:tcPr>
          <w:p w14:paraId="3F56F7B6" w14:textId="77777777" w:rsidR="001C7D3D" w:rsidRDefault="001C7D3D" w:rsidP="00286A13"/>
          <w:p w14:paraId="0669C4C8" w14:textId="77777777" w:rsidR="001C7D3D" w:rsidRDefault="001C7D3D" w:rsidP="00286A13">
            <w:r>
              <w:rPr>
                <w:noProof/>
              </w:rPr>
              <mc:AlternateContent>
                <mc:Choice Requires="wps">
                  <w:drawing>
                    <wp:anchor distT="0" distB="0" distL="114300" distR="114300" simplePos="0" relativeHeight="251662336" behindDoc="0" locked="0" layoutInCell="1" allowOverlap="1" wp14:anchorId="0BE2082D" wp14:editId="61D7A28B">
                      <wp:simplePos x="0" y="0"/>
                      <wp:positionH relativeFrom="column">
                        <wp:posOffset>90170</wp:posOffset>
                      </wp:positionH>
                      <wp:positionV relativeFrom="paragraph">
                        <wp:posOffset>23495</wp:posOffset>
                      </wp:positionV>
                      <wp:extent cx="502920" cy="259080"/>
                      <wp:effectExtent l="0" t="19050" r="30480" b="45720"/>
                      <wp:wrapNone/>
                      <wp:docPr id="3" name="Arrow: Right 3"/>
                      <wp:cNvGraphicFramePr/>
                      <a:graphic xmlns:a="http://schemas.openxmlformats.org/drawingml/2006/main">
                        <a:graphicData uri="http://schemas.microsoft.com/office/word/2010/wordprocessingShape">
                          <wps:wsp>
                            <wps:cNvSpPr/>
                            <wps:spPr>
                              <a:xfrm>
                                <a:off x="0" y="0"/>
                                <a:ext cx="5029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40BB6" id="Arrow: Right 3" o:spid="_x0000_s1026" type="#_x0000_t13" style="position:absolute;margin-left:7.1pt;margin-top:1.85pt;width:39.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" adj="16036" fillcolor="#5b9bd5 [3204]" strokecolor="#1f4d78 [1604]" strokeweight="1pt"/>
                  </w:pict>
                </mc:Fallback>
              </mc:AlternateContent>
            </w:r>
          </w:p>
        </w:tc>
        <w:tc>
          <w:tcPr>
            <w:tcW w:w="6607" w:type="dxa"/>
            <w:shd w:val="clear" w:color="auto" w:fill="FFE599" w:themeFill="accent4" w:themeFillTint="66"/>
          </w:tcPr>
          <w:p w14:paraId="22AEE0F5" w14:textId="77777777" w:rsidR="001C7D3D" w:rsidRPr="002308D8" w:rsidRDefault="001C7D3D" w:rsidP="00286A13">
            <w:pPr>
              <w:jc w:val="center"/>
              <w:rPr>
                <w:b/>
              </w:rPr>
            </w:pPr>
            <w:r w:rsidRPr="002308D8">
              <w:rPr>
                <w:b/>
              </w:rPr>
              <w:t>RESOLVED</w:t>
            </w:r>
          </w:p>
          <w:p w14:paraId="29F8E89A" w14:textId="77777777" w:rsidR="001C7D3D" w:rsidRDefault="001C7D3D" w:rsidP="001C7D3D">
            <w:pPr>
              <w:pStyle w:val="ListParagraph"/>
              <w:numPr>
                <w:ilvl w:val="0"/>
                <w:numId w:val="2"/>
              </w:numPr>
              <w:spacing w:after="0" w:line="240" w:lineRule="auto"/>
              <w:ind w:left="316"/>
            </w:pPr>
            <w:r>
              <w:t>Concluded with no further action needed or</w:t>
            </w:r>
          </w:p>
          <w:p w14:paraId="4D002E5E" w14:textId="77777777" w:rsidR="001C7D3D" w:rsidRDefault="001C7D3D" w:rsidP="001C7D3D">
            <w:pPr>
              <w:pStyle w:val="ListParagraph"/>
              <w:numPr>
                <w:ilvl w:val="0"/>
                <w:numId w:val="2"/>
              </w:numPr>
              <w:spacing w:after="0" w:line="240" w:lineRule="auto"/>
              <w:ind w:left="316"/>
            </w:pPr>
            <w:r>
              <w:t>an understanding is agreed upon and action to be taken is set.</w:t>
            </w:r>
          </w:p>
        </w:tc>
      </w:tr>
      <w:tr w:rsidR="001C7D3D" w14:paraId="14C8BBBE" w14:textId="77777777" w:rsidTr="001C7D3D">
        <w:tc>
          <w:tcPr>
            <w:tcW w:w="2078" w:type="dxa"/>
            <w:shd w:val="clear" w:color="auto" w:fill="FFE599" w:themeFill="accent4" w:themeFillTint="66"/>
          </w:tcPr>
          <w:p w14:paraId="5B703983" w14:textId="77777777" w:rsidR="001C7D3D" w:rsidRPr="00D25A35" w:rsidRDefault="001C7D3D" w:rsidP="00286A13">
            <w:pPr>
              <w:rPr>
                <w:sz w:val="28"/>
                <w:szCs w:val="28"/>
              </w:rPr>
            </w:pPr>
          </w:p>
        </w:tc>
        <w:tc>
          <w:tcPr>
            <w:tcW w:w="4702" w:type="dxa"/>
            <w:shd w:val="clear" w:color="auto" w:fill="FFE599" w:themeFill="accent4" w:themeFillTint="66"/>
          </w:tcPr>
          <w:p w14:paraId="7B5B4C73" w14:textId="77777777" w:rsidR="001C7D3D" w:rsidRDefault="001C7D3D" w:rsidP="00286A13">
            <w:pPr>
              <w:jc w:val="center"/>
              <w:rPr>
                <w:b/>
              </w:rPr>
            </w:pPr>
            <w:r w:rsidRPr="0085024B">
              <w:rPr>
                <w:b/>
              </w:rPr>
              <w:t>NOT RESOLVED</w:t>
            </w:r>
          </w:p>
          <w:p w14:paraId="7890CD43" w14:textId="77777777" w:rsidR="001C7D3D" w:rsidRPr="006F247B" w:rsidRDefault="001C7D3D" w:rsidP="00286A13">
            <w:pPr>
              <w:jc w:val="center"/>
              <w:rPr>
                <w:b/>
              </w:rPr>
            </w:pPr>
            <w:r>
              <w:rPr>
                <w:noProof/>
              </w:rPr>
              <mc:AlternateContent>
                <mc:Choice Requires="wps">
                  <w:drawing>
                    <wp:anchor distT="0" distB="0" distL="114300" distR="114300" simplePos="0" relativeHeight="251661312" behindDoc="0" locked="0" layoutInCell="1" allowOverlap="1" wp14:anchorId="000F6914" wp14:editId="6A3EDBC9">
                      <wp:simplePos x="0" y="0"/>
                      <wp:positionH relativeFrom="column">
                        <wp:posOffset>1428115</wp:posOffset>
                      </wp:positionH>
                      <wp:positionV relativeFrom="paragraph">
                        <wp:posOffset>20320</wp:posOffset>
                      </wp:positionV>
                      <wp:extent cx="182880" cy="167640"/>
                      <wp:effectExtent l="19050" t="0" r="26670" b="41910"/>
                      <wp:wrapNone/>
                      <wp:docPr id="4" name="Arrow: Down 4"/>
                      <wp:cNvGraphicFramePr/>
                      <a:graphic xmlns:a="http://schemas.openxmlformats.org/drawingml/2006/main">
                        <a:graphicData uri="http://schemas.microsoft.com/office/word/2010/wordprocessingShape">
                          <wps:wsp>
                            <wps:cNvSpPr/>
                            <wps:spPr>
                              <a:xfrm>
                                <a:off x="0" y="0"/>
                                <a:ext cx="182880" cy="167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F4457" id="Arrow: Down 4" o:spid="_x0000_s1026" type="#_x0000_t67" style="position:absolute;margin-left:112.45pt;margin-top:1.6pt;width:14.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" adj="10800" fillcolor="#5b9bd5 [3204]" strokecolor="#1f4d78 [1604]" strokeweight="1pt"/>
                  </w:pict>
                </mc:Fallback>
              </mc:AlternateContent>
            </w:r>
          </w:p>
        </w:tc>
        <w:tc>
          <w:tcPr>
            <w:tcW w:w="1350" w:type="dxa"/>
            <w:shd w:val="clear" w:color="auto" w:fill="FFE599" w:themeFill="accent4" w:themeFillTint="66"/>
          </w:tcPr>
          <w:p w14:paraId="661F7C59" w14:textId="77777777" w:rsidR="001C7D3D" w:rsidRDefault="001C7D3D" w:rsidP="00286A13"/>
        </w:tc>
        <w:tc>
          <w:tcPr>
            <w:tcW w:w="6607" w:type="dxa"/>
            <w:shd w:val="clear" w:color="auto" w:fill="FFE599" w:themeFill="accent4" w:themeFillTint="66"/>
          </w:tcPr>
          <w:p w14:paraId="60F249A8" w14:textId="77777777" w:rsidR="001C7D3D" w:rsidRDefault="001C7D3D" w:rsidP="00286A13">
            <w:r>
              <w:rPr>
                <w:noProof/>
              </w:rPr>
              <mc:AlternateContent>
                <mc:Choice Requires="wps">
                  <w:drawing>
                    <wp:anchor distT="0" distB="0" distL="114300" distR="114300" simplePos="0" relativeHeight="251663360" behindDoc="0" locked="0" layoutInCell="1" allowOverlap="1" wp14:anchorId="08829EB7" wp14:editId="160F9ACA">
                      <wp:simplePos x="0" y="0"/>
                      <wp:positionH relativeFrom="column">
                        <wp:posOffset>2103755</wp:posOffset>
                      </wp:positionH>
                      <wp:positionV relativeFrom="paragraph">
                        <wp:posOffset>53975</wp:posOffset>
                      </wp:positionV>
                      <wp:extent cx="190500" cy="205740"/>
                      <wp:effectExtent l="19050" t="0" r="19050" b="41910"/>
                      <wp:wrapNone/>
                      <wp:docPr id="39" name="Arrow: Down 39"/>
                      <wp:cNvGraphicFramePr/>
                      <a:graphic xmlns:a="http://schemas.openxmlformats.org/drawingml/2006/main">
                        <a:graphicData uri="http://schemas.microsoft.com/office/word/2010/wordprocessingShape">
                          <wps:wsp>
                            <wps:cNvSpPr/>
                            <wps:spPr>
                              <a:xfrm>
                                <a:off x="0" y="0"/>
                                <a:ext cx="190500" cy="205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77094" id="Arrow: Down 39" o:spid="_x0000_s1026" type="#_x0000_t67" style="position:absolute;margin-left:165.65pt;margin-top:4.25pt;width:1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" adj="11600" fillcolor="#5b9bd5 [3204]" strokecolor="#1f4d78 [1604]" strokeweight="1pt"/>
                  </w:pict>
                </mc:Fallback>
              </mc:AlternateContent>
            </w:r>
          </w:p>
          <w:p w14:paraId="4A009E61" w14:textId="77777777" w:rsidR="001C7D3D" w:rsidRDefault="001C7D3D" w:rsidP="00286A13"/>
        </w:tc>
      </w:tr>
      <w:tr w:rsidR="001C7D3D" w14:paraId="2D175FA7" w14:textId="77777777" w:rsidTr="001C7D3D">
        <w:tc>
          <w:tcPr>
            <w:tcW w:w="2078" w:type="dxa"/>
            <w:shd w:val="clear" w:color="auto" w:fill="A8D08D" w:themeFill="accent6" w:themeFillTint="99"/>
          </w:tcPr>
          <w:p w14:paraId="73D72CF4" w14:textId="77777777" w:rsidR="001C7D3D" w:rsidRPr="00D25A35" w:rsidRDefault="001C7D3D" w:rsidP="00286A13">
            <w:pPr>
              <w:rPr>
                <w:b/>
                <w:sz w:val="28"/>
                <w:szCs w:val="28"/>
                <w:u w:val="single"/>
              </w:rPr>
            </w:pPr>
            <w:r w:rsidRPr="00D25A35">
              <w:rPr>
                <w:b/>
                <w:sz w:val="28"/>
                <w:szCs w:val="28"/>
                <w:u w:val="single"/>
              </w:rPr>
              <w:t>STAGE THREE</w:t>
            </w:r>
          </w:p>
          <w:p w14:paraId="20E4910B" w14:textId="77777777" w:rsidR="001C7D3D" w:rsidRPr="00D25A35" w:rsidRDefault="001C7D3D" w:rsidP="00286A13">
            <w:pPr>
              <w:rPr>
                <w:sz w:val="28"/>
                <w:szCs w:val="28"/>
              </w:rPr>
            </w:pPr>
            <w:r w:rsidRPr="00D25A35">
              <w:rPr>
                <w:sz w:val="28"/>
                <w:szCs w:val="28"/>
              </w:rPr>
              <w:t>Formal Resolution</w:t>
            </w:r>
          </w:p>
        </w:tc>
        <w:tc>
          <w:tcPr>
            <w:tcW w:w="4702" w:type="dxa"/>
            <w:shd w:val="clear" w:color="auto" w:fill="A8D08D" w:themeFill="accent6" w:themeFillTint="99"/>
          </w:tcPr>
          <w:p w14:paraId="7B9D04F8" w14:textId="586D83A0" w:rsidR="001C7D3D" w:rsidRPr="0085024B" w:rsidRDefault="001C7D3D" w:rsidP="00286A13">
            <w:pPr>
              <w:jc w:val="center"/>
              <w:rPr>
                <w:b/>
              </w:rPr>
            </w:pPr>
            <w:r>
              <w:rPr>
                <w:noProof/>
              </w:rPr>
              <mc:AlternateContent>
                <mc:Choice Requires="wps">
                  <w:drawing>
                    <wp:anchor distT="0" distB="0" distL="114300" distR="114300" simplePos="0" relativeHeight="251671552" behindDoc="0" locked="0" layoutInCell="1" allowOverlap="1" wp14:anchorId="6FB1F5B8" wp14:editId="192C98D8">
                      <wp:simplePos x="0" y="0"/>
                      <wp:positionH relativeFrom="column">
                        <wp:posOffset>1405255</wp:posOffset>
                      </wp:positionH>
                      <wp:positionV relativeFrom="paragraph">
                        <wp:posOffset>407670</wp:posOffset>
                      </wp:positionV>
                      <wp:extent cx="228600" cy="243840"/>
                      <wp:effectExtent l="19050" t="0" r="19050" b="41910"/>
                      <wp:wrapNone/>
                      <wp:docPr id="8" name="Arrow: Down 8"/>
                      <wp:cNvGraphicFramePr/>
                      <a:graphic xmlns:a="http://schemas.openxmlformats.org/drawingml/2006/main">
                        <a:graphicData uri="http://schemas.microsoft.com/office/word/2010/wordprocessingShape">
                          <wps:wsp>
                            <wps:cNvSpPr/>
                            <wps:spPr>
                              <a:xfrm>
                                <a:off x="0" y="0"/>
                                <a:ext cx="22860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D556F" id="Arrow: Down 8" o:spid="_x0000_s1026" type="#_x0000_t67" style="position:absolute;margin-left:110.65pt;margin-top:32.1pt;width:18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" adj="11475" fillcolor="#5b9bd5 [3204]" strokecolor="#1f4d78 [1604]" strokeweight="1pt"/>
                  </w:pict>
                </mc:Fallback>
              </mc:AlternateContent>
            </w:r>
            <w:r>
              <w:t>Complaint put in writing to Chair of Local Governing Committee (LGC)</w:t>
            </w:r>
            <w:r w:rsidR="00F22E66">
              <w:t xml:space="preserve"> via Clerk</w:t>
            </w:r>
          </w:p>
        </w:tc>
        <w:tc>
          <w:tcPr>
            <w:tcW w:w="1350" w:type="dxa"/>
            <w:shd w:val="clear" w:color="auto" w:fill="A8D08D" w:themeFill="accent6" w:themeFillTint="99"/>
          </w:tcPr>
          <w:p w14:paraId="51D4A437" w14:textId="77777777" w:rsidR="001C7D3D" w:rsidRDefault="001C7D3D" w:rsidP="00286A13">
            <w:r>
              <w:rPr>
                <w:noProof/>
              </w:rPr>
              <mc:AlternateContent>
                <mc:Choice Requires="wps">
                  <w:drawing>
                    <wp:anchor distT="0" distB="0" distL="114300" distR="114300" simplePos="0" relativeHeight="251664384" behindDoc="0" locked="0" layoutInCell="1" allowOverlap="1" wp14:anchorId="5EF059D4" wp14:editId="2C628860">
                      <wp:simplePos x="0" y="0"/>
                      <wp:positionH relativeFrom="column">
                        <wp:posOffset>86360</wp:posOffset>
                      </wp:positionH>
                      <wp:positionV relativeFrom="paragraph">
                        <wp:posOffset>48260</wp:posOffset>
                      </wp:positionV>
                      <wp:extent cx="472440" cy="243840"/>
                      <wp:effectExtent l="19050" t="19050" r="22860" b="41910"/>
                      <wp:wrapNone/>
                      <wp:docPr id="40" name="Arrow: Left 40"/>
                      <wp:cNvGraphicFramePr/>
                      <a:graphic xmlns:a="http://schemas.openxmlformats.org/drawingml/2006/main">
                        <a:graphicData uri="http://schemas.microsoft.com/office/word/2010/wordprocessingShape">
                          <wps:wsp>
                            <wps:cNvSpPr/>
                            <wps:spPr>
                              <a:xfrm>
                                <a:off x="0" y="0"/>
                                <a:ext cx="47244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9A593" id="Arrow: Left 40" o:spid="_x0000_s1026" type="#_x0000_t66" style="position:absolute;margin-left:6.8pt;margin-top:3.8pt;width:37.2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" adj="5574" fillcolor="#5b9bd5 [3204]" strokecolor="#1f4d78 [1604]" strokeweight="1pt"/>
                  </w:pict>
                </mc:Fallback>
              </mc:AlternateContent>
            </w:r>
          </w:p>
        </w:tc>
        <w:tc>
          <w:tcPr>
            <w:tcW w:w="6607" w:type="dxa"/>
            <w:shd w:val="clear" w:color="auto" w:fill="A8D08D" w:themeFill="accent6" w:themeFillTint="99"/>
          </w:tcPr>
          <w:p w14:paraId="65ACB136" w14:textId="77777777" w:rsidR="001C7D3D" w:rsidRDefault="001C7D3D" w:rsidP="00286A13">
            <w:r>
              <w:t>After an agreed period of time action unsuccessful or problem has resurfaced</w:t>
            </w:r>
          </w:p>
        </w:tc>
      </w:tr>
      <w:tr w:rsidR="001C7D3D" w14:paraId="1F3A7AE0" w14:textId="77777777" w:rsidTr="001C7D3D">
        <w:tc>
          <w:tcPr>
            <w:tcW w:w="2078" w:type="dxa"/>
            <w:vMerge w:val="restart"/>
            <w:shd w:val="clear" w:color="auto" w:fill="A8D08D" w:themeFill="accent6" w:themeFillTint="99"/>
          </w:tcPr>
          <w:p w14:paraId="74BD46E2" w14:textId="77777777" w:rsidR="001C7D3D" w:rsidRPr="00D25A35" w:rsidRDefault="001C7D3D" w:rsidP="00286A13">
            <w:pPr>
              <w:rPr>
                <w:sz w:val="28"/>
                <w:szCs w:val="28"/>
              </w:rPr>
            </w:pPr>
          </w:p>
        </w:tc>
        <w:tc>
          <w:tcPr>
            <w:tcW w:w="4702" w:type="dxa"/>
            <w:shd w:val="clear" w:color="auto" w:fill="A8D08D" w:themeFill="accent6" w:themeFillTint="99"/>
          </w:tcPr>
          <w:p w14:paraId="1C55354E" w14:textId="3158F465" w:rsidR="001C7D3D" w:rsidRDefault="001C7D3D" w:rsidP="00286A13">
            <w:r>
              <w:t xml:space="preserve">Meeting held to investigate within </w:t>
            </w:r>
            <w:r w:rsidRPr="00A54212">
              <w:rPr>
                <w:b/>
              </w:rPr>
              <w:t>1</w:t>
            </w:r>
            <w:r>
              <w:rPr>
                <w:b/>
              </w:rPr>
              <w:t xml:space="preserve">0 </w:t>
            </w:r>
            <w:r w:rsidRPr="00A54212">
              <w:rPr>
                <w:b/>
              </w:rPr>
              <w:t>school days</w:t>
            </w:r>
            <w:r>
              <w:t xml:space="preserve"> of receiving complaint.</w:t>
            </w:r>
          </w:p>
        </w:tc>
        <w:tc>
          <w:tcPr>
            <w:tcW w:w="1350" w:type="dxa"/>
            <w:shd w:val="clear" w:color="auto" w:fill="A8D08D" w:themeFill="accent6" w:themeFillTint="99"/>
          </w:tcPr>
          <w:p w14:paraId="0BEAA5B7" w14:textId="77777777" w:rsidR="001C7D3D" w:rsidRDefault="001C7D3D" w:rsidP="00286A13"/>
        </w:tc>
        <w:tc>
          <w:tcPr>
            <w:tcW w:w="6607" w:type="dxa"/>
            <w:shd w:val="clear" w:color="auto" w:fill="A8D08D" w:themeFill="accent6" w:themeFillTint="99"/>
          </w:tcPr>
          <w:p w14:paraId="43E40FAF" w14:textId="77777777" w:rsidR="001C7D3D" w:rsidRDefault="001C7D3D" w:rsidP="00286A13"/>
        </w:tc>
      </w:tr>
      <w:tr w:rsidR="001C7D3D" w14:paraId="79C7FD9E" w14:textId="77777777" w:rsidTr="001C7D3D">
        <w:tc>
          <w:tcPr>
            <w:tcW w:w="2078" w:type="dxa"/>
            <w:vMerge/>
            <w:shd w:val="clear" w:color="auto" w:fill="A8D08D" w:themeFill="accent6" w:themeFillTint="99"/>
          </w:tcPr>
          <w:p w14:paraId="2188B619" w14:textId="77777777" w:rsidR="001C7D3D" w:rsidRPr="00D25A35" w:rsidRDefault="001C7D3D" w:rsidP="00286A13">
            <w:pPr>
              <w:rPr>
                <w:sz w:val="28"/>
                <w:szCs w:val="28"/>
              </w:rPr>
            </w:pPr>
          </w:p>
        </w:tc>
        <w:tc>
          <w:tcPr>
            <w:tcW w:w="4702" w:type="dxa"/>
            <w:shd w:val="clear" w:color="auto" w:fill="A8D08D" w:themeFill="accent6" w:themeFillTint="99"/>
          </w:tcPr>
          <w:p w14:paraId="524BDFB3" w14:textId="3CA489E7" w:rsidR="001C7D3D" w:rsidRDefault="00A75074" w:rsidP="00286A13">
            <w:r>
              <w:rPr>
                <w:noProof/>
              </w:rPr>
              <mc:AlternateContent>
                <mc:Choice Requires="wps">
                  <w:drawing>
                    <wp:anchor distT="0" distB="0" distL="114300" distR="114300" simplePos="0" relativeHeight="251672576" behindDoc="0" locked="0" layoutInCell="1" allowOverlap="1" wp14:anchorId="7EF3F6B3" wp14:editId="3AD290D0">
                      <wp:simplePos x="0" y="0"/>
                      <wp:positionH relativeFrom="column">
                        <wp:posOffset>1435735</wp:posOffset>
                      </wp:positionH>
                      <wp:positionV relativeFrom="paragraph">
                        <wp:posOffset>56515</wp:posOffset>
                      </wp:positionV>
                      <wp:extent cx="205740" cy="266700"/>
                      <wp:effectExtent l="19050" t="0" r="22860" b="38100"/>
                      <wp:wrapNone/>
                      <wp:docPr id="14" name="Arrow: Down 14"/>
                      <wp:cNvGraphicFramePr/>
                      <a:graphic xmlns:a="http://schemas.openxmlformats.org/drawingml/2006/main">
                        <a:graphicData uri="http://schemas.microsoft.com/office/word/2010/wordprocessingShape">
                          <wps:wsp>
                            <wps:cNvSpPr/>
                            <wps:spPr>
                              <a:xfrm>
                                <a:off x="0" y="0"/>
                                <a:ext cx="20574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3C4B8" id="Arrow: Down 14" o:spid="_x0000_s1026" type="#_x0000_t67" style="position:absolute;margin-left:113.05pt;margin-top:4.45pt;width:16.2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" adj="13269" fillcolor="#5b9bd5 [3204]" strokecolor="#1f4d78 [1604]" strokeweight="1pt"/>
                  </w:pict>
                </mc:Fallback>
              </mc:AlternateContent>
            </w:r>
          </w:p>
          <w:p w14:paraId="14BEA4F1" w14:textId="41A42C7F" w:rsidR="00A75074" w:rsidRDefault="00A75074" w:rsidP="00286A13"/>
        </w:tc>
        <w:tc>
          <w:tcPr>
            <w:tcW w:w="1350" w:type="dxa"/>
            <w:shd w:val="clear" w:color="auto" w:fill="A8D08D" w:themeFill="accent6" w:themeFillTint="99"/>
          </w:tcPr>
          <w:p w14:paraId="70CA6C71" w14:textId="77777777" w:rsidR="001C7D3D" w:rsidRDefault="001C7D3D" w:rsidP="00286A13"/>
        </w:tc>
        <w:tc>
          <w:tcPr>
            <w:tcW w:w="6607" w:type="dxa"/>
            <w:shd w:val="clear" w:color="auto" w:fill="A8D08D" w:themeFill="accent6" w:themeFillTint="99"/>
          </w:tcPr>
          <w:p w14:paraId="20AF226A" w14:textId="77777777" w:rsidR="001C7D3D" w:rsidRPr="002308D8" w:rsidRDefault="001C7D3D" w:rsidP="00286A13">
            <w:pPr>
              <w:rPr>
                <w:b/>
              </w:rPr>
            </w:pPr>
          </w:p>
        </w:tc>
      </w:tr>
      <w:tr w:rsidR="001C7D3D" w14:paraId="4823317D" w14:textId="77777777" w:rsidTr="001C7D3D">
        <w:tc>
          <w:tcPr>
            <w:tcW w:w="2078" w:type="dxa"/>
            <w:shd w:val="clear" w:color="auto" w:fill="A8D08D" w:themeFill="accent6" w:themeFillTint="99"/>
          </w:tcPr>
          <w:p w14:paraId="085990AF" w14:textId="77777777" w:rsidR="001C7D3D" w:rsidRPr="00D25A35" w:rsidRDefault="001C7D3D" w:rsidP="00286A13">
            <w:pPr>
              <w:rPr>
                <w:sz w:val="28"/>
                <w:szCs w:val="28"/>
              </w:rPr>
            </w:pPr>
          </w:p>
        </w:tc>
        <w:tc>
          <w:tcPr>
            <w:tcW w:w="4702" w:type="dxa"/>
            <w:shd w:val="clear" w:color="auto" w:fill="A8D08D" w:themeFill="accent6" w:themeFillTint="99"/>
          </w:tcPr>
          <w:p w14:paraId="6F104DD5" w14:textId="77777777" w:rsidR="001C7D3D" w:rsidRDefault="001C7D3D" w:rsidP="00286A13">
            <w:r>
              <w:rPr>
                <w:noProof/>
              </w:rPr>
              <mc:AlternateContent>
                <mc:Choice Requires="wps">
                  <w:drawing>
                    <wp:anchor distT="0" distB="0" distL="114300" distR="114300" simplePos="0" relativeHeight="251673600" behindDoc="0" locked="0" layoutInCell="1" allowOverlap="1" wp14:anchorId="34B3657F" wp14:editId="7042D57C">
                      <wp:simplePos x="0" y="0"/>
                      <wp:positionH relativeFrom="column">
                        <wp:posOffset>1435735</wp:posOffset>
                      </wp:positionH>
                      <wp:positionV relativeFrom="paragraph">
                        <wp:posOffset>400050</wp:posOffset>
                      </wp:positionV>
                      <wp:extent cx="175260" cy="160020"/>
                      <wp:effectExtent l="19050" t="0" r="15240" b="30480"/>
                      <wp:wrapNone/>
                      <wp:docPr id="19" name="Arrow: Down 19"/>
                      <wp:cNvGraphicFramePr/>
                      <a:graphic xmlns:a="http://schemas.openxmlformats.org/drawingml/2006/main">
                        <a:graphicData uri="http://schemas.microsoft.com/office/word/2010/wordprocessingShape">
                          <wps:wsp>
                            <wps:cNvSpPr/>
                            <wps:spPr>
                              <a:xfrm>
                                <a:off x="0" y="0"/>
                                <a:ext cx="175260"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9205E" id="Arrow: Down 19" o:spid="_x0000_s1026" type="#_x0000_t67" style="position:absolute;margin-left:113.05pt;margin-top:31.5pt;width:13.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" adj="10800" fillcolor="#5b9bd5 [3204]" strokecolor="#1f4d78 [1604]" strokeweight="1pt"/>
                  </w:pict>
                </mc:Fallback>
              </mc:AlternateContent>
            </w:r>
            <w:r>
              <w:t xml:space="preserve">Investigation, findings and steps to resolve communicated within </w:t>
            </w:r>
            <w:r w:rsidRPr="00A54212">
              <w:rPr>
                <w:b/>
              </w:rPr>
              <w:t>5 school days</w:t>
            </w:r>
            <w:r>
              <w:t xml:space="preserve"> of the meeting.</w:t>
            </w:r>
          </w:p>
        </w:tc>
        <w:tc>
          <w:tcPr>
            <w:tcW w:w="1350" w:type="dxa"/>
            <w:shd w:val="clear" w:color="auto" w:fill="A8D08D" w:themeFill="accent6" w:themeFillTint="99"/>
          </w:tcPr>
          <w:p w14:paraId="5F86D06D" w14:textId="77777777" w:rsidR="001C7D3D" w:rsidRDefault="001C7D3D" w:rsidP="00286A13">
            <w:r>
              <w:rPr>
                <w:noProof/>
              </w:rPr>
              <mc:AlternateContent>
                <mc:Choice Requires="wps">
                  <w:drawing>
                    <wp:anchor distT="0" distB="0" distL="114300" distR="114300" simplePos="0" relativeHeight="251674624" behindDoc="0" locked="0" layoutInCell="1" allowOverlap="1" wp14:anchorId="5D4AE17E" wp14:editId="1BB8ABBC">
                      <wp:simplePos x="0" y="0"/>
                      <wp:positionH relativeFrom="column">
                        <wp:posOffset>73660</wp:posOffset>
                      </wp:positionH>
                      <wp:positionV relativeFrom="paragraph">
                        <wp:posOffset>227330</wp:posOffset>
                      </wp:positionV>
                      <wp:extent cx="502920" cy="259080"/>
                      <wp:effectExtent l="0" t="19050" r="30480" b="45720"/>
                      <wp:wrapNone/>
                      <wp:docPr id="20" name="Arrow: Right 20"/>
                      <wp:cNvGraphicFramePr/>
                      <a:graphic xmlns:a="http://schemas.openxmlformats.org/drawingml/2006/main">
                        <a:graphicData uri="http://schemas.microsoft.com/office/word/2010/wordprocessingShape">
                          <wps:wsp>
                            <wps:cNvSpPr/>
                            <wps:spPr>
                              <a:xfrm>
                                <a:off x="0" y="0"/>
                                <a:ext cx="5029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2A47C" id="Arrow: Right 20" o:spid="_x0000_s1026" type="#_x0000_t13" style="position:absolute;margin-left:5.8pt;margin-top:17.9pt;width:39.6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" adj="16036" fillcolor="#5b9bd5 [3204]" strokecolor="#1f4d78 [1604]" strokeweight="1pt"/>
                  </w:pict>
                </mc:Fallback>
              </mc:AlternateContent>
            </w:r>
          </w:p>
        </w:tc>
        <w:tc>
          <w:tcPr>
            <w:tcW w:w="6607" w:type="dxa"/>
            <w:shd w:val="clear" w:color="auto" w:fill="A8D08D" w:themeFill="accent6" w:themeFillTint="99"/>
          </w:tcPr>
          <w:p w14:paraId="51F6BCBD" w14:textId="77777777" w:rsidR="001C7D3D" w:rsidRPr="002308D8" w:rsidRDefault="001C7D3D" w:rsidP="00286A13">
            <w:pPr>
              <w:rPr>
                <w:b/>
              </w:rPr>
            </w:pPr>
            <w:r w:rsidRPr="002308D8">
              <w:rPr>
                <w:b/>
              </w:rPr>
              <w:t>RESOLVED</w:t>
            </w:r>
          </w:p>
          <w:p w14:paraId="01B38205" w14:textId="77777777" w:rsidR="001C7D3D" w:rsidRDefault="001C7D3D" w:rsidP="001C7D3D">
            <w:pPr>
              <w:pStyle w:val="ListParagraph"/>
              <w:numPr>
                <w:ilvl w:val="0"/>
                <w:numId w:val="4"/>
              </w:numPr>
              <w:spacing w:after="0" w:line="240" w:lineRule="auto"/>
              <w:ind w:left="314"/>
            </w:pPr>
            <w:r>
              <w:t>Concluded with no further action needed or</w:t>
            </w:r>
          </w:p>
          <w:p w14:paraId="5E8FA7BF" w14:textId="77777777" w:rsidR="001C7D3D" w:rsidRPr="00F324E9" w:rsidRDefault="001C7D3D" w:rsidP="001C7D3D">
            <w:pPr>
              <w:pStyle w:val="ListParagraph"/>
              <w:numPr>
                <w:ilvl w:val="0"/>
                <w:numId w:val="4"/>
              </w:numPr>
              <w:spacing w:after="0" w:line="240" w:lineRule="auto"/>
              <w:ind w:left="261" w:hanging="283"/>
            </w:pPr>
            <w:r>
              <w:t>an understanding is agreed upon and action to be taken is set.</w:t>
            </w:r>
          </w:p>
        </w:tc>
      </w:tr>
      <w:tr w:rsidR="001C7D3D" w14:paraId="3ACDC987" w14:textId="77777777" w:rsidTr="001C7D3D">
        <w:tc>
          <w:tcPr>
            <w:tcW w:w="2078" w:type="dxa"/>
            <w:shd w:val="clear" w:color="auto" w:fill="A8D08D" w:themeFill="accent6" w:themeFillTint="99"/>
          </w:tcPr>
          <w:p w14:paraId="092E76DC" w14:textId="77777777" w:rsidR="001C7D3D" w:rsidRPr="00D25A35" w:rsidRDefault="001C7D3D" w:rsidP="00286A13">
            <w:pPr>
              <w:rPr>
                <w:sz w:val="28"/>
                <w:szCs w:val="28"/>
              </w:rPr>
            </w:pPr>
          </w:p>
        </w:tc>
        <w:tc>
          <w:tcPr>
            <w:tcW w:w="4702" w:type="dxa"/>
            <w:shd w:val="clear" w:color="auto" w:fill="A8D08D" w:themeFill="accent6" w:themeFillTint="99"/>
          </w:tcPr>
          <w:p w14:paraId="56927F5B" w14:textId="77777777" w:rsidR="001C7D3D" w:rsidRDefault="001C7D3D" w:rsidP="00286A13">
            <w:pPr>
              <w:jc w:val="center"/>
              <w:rPr>
                <w:b/>
              </w:rPr>
            </w:pPr>
            <w:r w:rsidRPr="0085024B">
              <w:rPr>
                <w:b/>
              </w:rPr>
              <w:t>NOT RESOLVED</w:t>
            </w:r>
          </w:p>
          <w:p w14:paraId="4D2CB10E" w14:textId="77777777" w:rsidR="001C7D3D" w:rsidRDefault="001C7D3D" w:rsidP="00286A13"/>
        </w:tc>
        <w:tc>
          <w:tcPr>
            <w:tcW w:w="1350" w:type="dxa"/>
            <w:shd w:val="clear" w:color="auto" w:fill="A8D08D" w:themeFill="accent6" w:themeFillTint="99"/>
          </w:tcPr>
          <w:p w14:paraId="46914E9C" w14:textId="77777777" w:rsidR="001C7D3D" w:rsidRDefault="001C7D3D" w:rsidP="00286A13"/>
        </w:tc>
        <w:tc>
          <w:tcPr>
            <w:tcW w:w="6607" w:type="dxa"/>
            <w:shd w:val="clear" w:color="auto" w:fill="A8D08D" w:themeFill="accent6" w:themeFillTint="99"/>
          </w:tcPr>
          <w:p w14:paraId="4F819F6C" w14:textId="77777777" w:rsidR="001C7D3D" w:rsidRPr="006F247B" w:rsidRDefault="001C7D3D" w:rsidP="00286A13">
            <w:r>
              <w:rPr>
                <w:noProof/>
              </w:rPr>
              <mc:AlternateContent>
                <mc:Choice Requires="wps">
                  <w:drawing>
                    <wp:anchor distT="0" distB="0" distL="114300" distR="114300" simplePos="0" relativeHeight="251675648" behindDoc="0" locked="0" layoutInCell="1" allowOverlap="1" wp14:anchorId="14EA12F7" wp14:editId="72E64BFE">
                      <wp:simplePos x="0" y="0"/>
                      <wp:positionH relativeFrom="column">
                        <wp:posOffset>2103755</wp:posOffset>
                      </wp:positionH>
                      <wp:positionV relativeFrom="paragraph">
                        <wp:posOffset>42545</wp:posOffset>
                      </wp:positionV>
                      <wp:extent cx="228600" cy="251460"/>
                      <wp:effectExtent l="19050" t="0" r="19050" b="34290"/>
                      <wp:wrapNone/>
                      <wp:docPr id="21" name="Arrow: Down 21"/>
                      <wp:cNvGraphicFramePr/>
                      <a:graphic xmlns:a="http://schemas.openxmlformats.org/drawingml/2006/main">
                        <a:graphicData uri="http://schemas.microsoft.com/office/word/2010/wordprocessingShape">
                          <wps:wsp>
                            <wps:cNvSpPr/>
                            <wps:spPr>
                              <a:xfrm>
                                <a:off x="0" y="0"/>
                                <a:ext cx="22860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684A3" id="Arrow: Down 21" o:spid="_x0000_s1026" type="#_x0000_t67" style="position:absolute;margin-left:165.65pt;margin-top:3.35pt;width:1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" adj="11782" fillcolor="#5b9bd5 [3204]" strokecolor="#1f4d78 [1604]" strokeweight="1pt"/>
                  </w:pict>
                </mc:Fallback>
              </mc:AlternateContent>
            </w:r>
          </w:p>
        </w:tc>
      </w:tr>
      <w:tr w:rsidR="001C7D3D" w14:paraId="4015DAE0" w14:textId="77777777" w:rsidTr="001C7D3D">
        <w:tc>
          <w:tcPr>
            <w:tcW w:w="2078" w:type="dxa"/>
            <w:shd w:val="clear" w:color="auto" w:fill="F7CAAC" w:themeFill="accent2" w:themeFillTint="66"/>
          </w:tcPr>
          <w:p w14:paraId="03B90AFA" w14:textId="77777777" w:rsidR="001C7D3D" w:rsidRPr="00D25A35" w:rsidRDefault="001C7D3D" w:rsidP="00286A13">
            <w:pPr>
              <w:rPr>
                <w:b/>
                <w:sz w:val="28"/>
                <w:szCs w:val="28"/>
                <w:u w:val="single"/>
              </w:rPr>
            </w:pPr>
            <w:r w:rsidRPr="00D25A35">
              <w:rPr>
                <w:b/>
                <w:sz w:val="28"/>
                <w:szCs w:val="28"/>
                <w:u w:val="single"/>
              </w:rPr>
              <w:t>STAGE FOUR</w:t>
            </w:r>
          </w:p>
          <w:p w14:paraId="6CE6BE82" w14:textId="77777777" w:rsidR="001C7D3D" w:rsidRPr="00D25A35" w:rsidRDefault="001C7D3D" w:rsidP="00286A13">
            <w:pPr>
              <w:rPr>
                <w:sz w:val="28"/>
                <w:szCs w:val="28"/>
              </w:rPr>
            </w:pPr>
            <w:r w:rsidRPr="00D25A35">
              <w:rPr>
                <w:sz w:val="28"/>
                <w:szCs w:val="28"/>
              </w:rPr>
              <w:t>Formal Resolution</w:t>
            </w:r>
          </w:p>
        </w:tc>
        <w:tc>
          <w:tcPr>
            <w:tcW w:w="4702" w:type="dxa"/>
            <w:shd w:val="clear" w:color="auto" w:fill="F7CAAC" w:themeFill="accent2" w:themeFillTint="66"/>
          </w:tcPr>
          <w:p w14:paraId="6B276913" w14:textId="77777777" w:rsidR="001C7D3D" w:rsidRDefault="001C7D3D" w:rsidP="00286A13">
            <w:r>
              <w:rPr>
                <w:noProof/>
              </w:rPr>
              <mc:AlternateContent>
                <mc:Choice Requires="wps">
                  <w:drawing>
                    <wp:anchor distT="0" distB="0" distL="114300" distR="114300" simplePos="0" relativeHeight="251676672" behindDoc="0" locked="0" layoutInCell="1" allowOverlap="1" wp14:anchorId="07FE4D4E" wp14:editId="41E870E5">
                      <wp:simplePos x="0" y="0"/>
                      <wp:positionH relativeFrom="column">
                        <wp:posOffset>1406525</wp:posOffset>
                      </wp:positionH>
                      <wp:positionV relativeFrom="paragraph">
                        <wp:posOffset>-161290</wp:posOffset>
                      </wp:positionV>
                      <wp:extent cx="205740" cy="297180"/>
                      <wp:effectExtent l="19050" t="0" r="22860" b="45720"/>
                      <wp:wrapNone/>
                      <wp:docPr id="22" name="Arrow: Down 22"/>
                      <wp:cNvGraphicFramePr/>
                      <a:graphic xmlns:a="http://schemas.openxmlformats.org/drawingml/2006/main">
                        <a:graphicData uri="http://schemas.microsoft.com/office/word/2010/wordprocessingShape">
                          <wps:wsp>
                            <wps:cNvSpPr/>
                            <wps:spPr>
                              <a:xfrm>
                                <a:off x="0" y="0"/>
                                <a:ext cx="20574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B8237C" id="Arrow: Down 22" o:spid="_x0000_s1026" type="#_x0000_t67" style="position:absolute;margin-left:110.75pt;margin-top:-12.7pt;width:16.2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" adj="14123" fillcolor="#5b9bd5 [3204]" strokecolor="#1f4d78 [1604]" strokeweight="1pt"/>
                  </w:pict>
                </mc:Fallback>
              </mc:AlternateContent>
            </w:r>
            <w:r>
              <w:t>Panel Hearing</w:t>
            </w:r>
          </w:p>
          <w:p w14:paraId="61F6F4D0" w14:textId="5E771DE5" w:rsidR="001C7D3D" w:rsidRDefault="001C7D3D" w:rsidP="00286A13">
            <w:r>
              <w:t>Complaint put in writing to Clerk to the Trust Board</w:t>
            </w:r>
          </w:p>
        </w:tc>
        <w:tc>
          <w:tcPr>
            <w:tcW w:w="1350" w:type="dxa"/>
            <w:shd w:val="clear" w:color="auto" w:fill="F7CAAC" w:themeFill="accent2" w:themeFillTint="66"/>
          </w:tcPr>
          <w:p w14:paraId="5A1AB397" w14:textId="77777777" w:rsidR="001C7D3D" w:rsidRDefault="001C7D3D" w:rsidP="00286A13">
            <w:r>
              <w:rPr>
                <w:noProof/>
              </w:rPr>
              <mc:AlternateContent>
                <mc:Choice Requires="wps">
                  <w:drawing>
                    <wp:anchor distT="0" distB="0" distL="114300" distR="114300" simplePos="0" relativeHeight="251677696" behindDoc="0" locked="0" layoutInCell="1" allowOverlap="1" wp14:anchorId="5B8D8201" wp14:editId="32FEC1BC">
                      <wp:simplePos x="0" y="0"/>
                      <wp:positionH relativeFrom="column">
                        <wp:posOffset>96520</wp:posOffset>
                      </wp:positionH>
                      <wp:positionV relativeFrom="paragraph">
                        <wp:posOffset>61595</wp:posOffset>
                      </wp:positionV>
                      <wp:extent cx="472440" cy="243840"/>
                      <wp:effectExtent l="19050" t="19050" r="22860" b="41910"/>
                      <wp:wrapNone/>
                      <wp:docPr id="24" name="Arrow: Left 24"/>
                      <wp:cNvGraphicFramePr/>
                      <a:graphic xmlns:a="http://schemas.openxmlformats.org/drawingml/2006/main">
                        <a:graphicData uri="http://schemas.microsoft.com/office/word/2010/wordprocessingShape">
                          <wps:wsp>
                            <wps:cNvSpPr/>
                            <wps:spPr>
                              <a:xfrm>
                                <a:off x="0" y="0"/>
                                <a:ext cx="47244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5B77D" id="Arrow: Left 24" o:spid="_x0000_s1026" type="#_x0000_t66" style="position:absolute;margin-left:7.6pt;margin-top:4.85pt;width:37.2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" adj="5574" fillcolor="#5b9bd5 [3204]" strokecolor="#1f4d78 [1604]" strokeweight="1pt"/>
                  </w:pict>
                </mc:Fallback>
              </mc:AlternateContent>
            </w:r>
          </w:p>
        </w:tc>
        <w:tc>
          <w:tcPr>
            <w:tcW w:w="6607" w:type="dxa"/>
            <w:shd w:val="clear" w:color="auto" w:fill="F7CAAC" w:themeFill="accent2" w:themeFillTint="66"/>
          </w:tcPr>
          <w:p w14:paraId="4D689480" w14:textId="77777777" w:rsidR="001C7D3D" w:rsidRPr="00A51778" w:rsidRDefault="001C7D3D" w:rsidP="00286A13">
            <w:pPr>
              <w:pStyle w:val="ListParagraph"/>
              <w:ind w:left="0"/>
            </w:pPr>
            <w:r>
              <w:t>After an agreed period of time action unsuccessful or problem has resurfaced</w:t>
            </w:r>
          </w:p>
        </w:tc>
      </w:tr>
      <w:tr w:rsidR="001C7D3D" w14:paraId="0B407924" w14:textId="77777777" w:rsidTr="001C7D3D">
        <w:tc>
          <w:tcPr>
            <w:tcW w:w="2078" w:type="dxa"/>
            <w:shd w:val="clear" w:color="auto" w:fill="F7CAAC" w:themeFill="accent2" w:themeFillTint="66"/>
          </w:tcPr>
          <w:p w14:paraId="217A9E31" w14:textId="77777777" w:rsidR="001C7D3D" w:rsidRPr="00D25A35" w:rsidRDefault="001C7D3D" w:rsidP="00286A13">
            <w:pPr>
              <w:rPr>
                <w:sz w:val="28"/>
                <w:szCs w:val="28"/>
              </w:rPr>
            </w:pPr>
          </w:p>
        </w:tc>
        <w:tc>
          <w:tcPr>
            <w:tcW w:w="4702" w:type="dxa"/>
            <w:shd w:val="clear" w:color="auto" w:fill="F7CAAC" w:themeFill="accent2" w:themeFillTint="66"/>
          </w:tcPr>
          <w:p w14:paraId="781376F8" w14:textId="1AC2B322" w:rsidR="001C7D3D" w:rsidRDefault="00A75074" w:rsidP="00286A13">
            <w:r>
              <w:rPr>
                <w:noProof/>
              </w:rPr>
              <mc:AlternateContent>
                <mc:Choice Requires="wps">
                  <w:drawing>
                    <wp:anchor distT="0" distB="0" distL="114300" distR="114300" simplePos="0" relativeHeight="251678720" behindDoc="0" locked="0" layoutInCell="1" allowOverlap="1" wp14:anchorId="0D3FC694" wp14:editId="583E2909">
                      <wp:simplePos x="0" y="0"/>
                      <wp:positionH relativeFrom="column">
                        <wp:posOffset>1405255</wp:posOffset>
                      </wp:positionH>
                      <wp:positionV relativeFrom="paragraph">
                        <wp:posOffset>-241935</wp:posOffset>
                      </wp:positionV>
                      <wp:extent cx="213360" cy="228600"/>
                      <wp:effectExtent l="19050" t="0" r="15240" b="38100"/>
                      <wp:wrapNone/>
                      <wp:docPr id="25" name="Arrow: Down 25"/>
                      <wp:cNvGraphicFramePr/>
                      <a:graphic xmlns:a="http://schemas.openxmlformats.org/drawingml/2006/main">
                        <a:graphicData uri="http://schemas.microsoft.com/office/word/2010/wordprocessingShape">
                          <wps:wsp>
                            <wps:cNvSpPr/>
                            <wps:spPr>
                              <a:xfrm>
                                <a:off x="0" y="0"/>
                                <a:ext cx="21336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13A22" id="Arrow: Down 25" o:spid="_x0000_s1026" type="#_x0000_t67" style="position:absolute;margin-left:110.65pt;margin-top:-19.05pt;width:16.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" adj="11520" fillcolor="#5b9bd5 [3204]" strokecolor="#1f4d78 [1604]" strokeweight="1pt"/>
                  </w:pict>
                </mc:Fallback>
              </mc:AlternateContent>
            </w:r>
            <w:r w:rsidR="001C7D3D">
              <w:t xml:space="preserve">Meeting of Trust Board Complaints Panel and complainant within </w:t>
            </w:r>
            <w:r w:rsidR="001C7D3D" w:rsidRPr="00C80A9F">
              <w:rPr>
                <w:b/>
              </w:rPr>
              <w:t>15 school days</w:t>
            </w:r>
            <w:r w:rsidR="001C7D3D">
              <w:t xml:space="preserve"> of receiving the letter.</w:t>
            </w:r>
          </w:p>
        </w:tc>
        <w:tc>
          <w:tcPr>
            <w:tcW w:w="1350" w:type="dxa"/>
            <w:shd w:val="clear" w:color="auto" w:fill="F7CAAC" w:themeFill="accent2" w:themeFillTint="66"/>
          </w:tcPr>
          <w:p w14:paraId="1DC7F8A3" w14:textId="77777777" w:rsidR="001C7D3D" w:rsidRDefault="001C7D3D" w:rsidP="00286A13"/>
        </w:tc>
        <w:tc>
          <w:tcPr>
            <w:tcW w:w="6607" w:type="dxa"/>
            <w:shd w:val="clear" w:color="auto" w:fill="F7CAAC" w:themeFill="accent2" w:themeFillTint="66"/>
          </w:tcPr>
          <w:p w14:paraId="1B9A5876" w14:textId="77777777" w:rsidR="001C7D3D" w:rsidRPr="002308D8" w:rsidRDefault="001C7D3D" w:rsidP="00286A13">
            <w:pPr>
              <w:rPr>
                <w:b/>
              </w:rPr>
            </w:pPr>
          </w:p>
        </w:tc>
      </w:tr>
      <w:tr w:rsidR="001C7D3D" w14:paraId="388BDA52" w14:textId="77777777" w:rsidTr="001C7D3D">
        <w:tc>
          <w:tcPr>
            <w:tcW w:w="2078" w:type="dxa"/>
            <w:shd w:val="clear" w:color="auto" w:fill="F7CAAC" w:themeFill="accent2" w:themeFillTint="66"/>
          </w:tcPr>
          <w:p w14:paraId="43741E7D" w14:textId="77777777" w:rsidR="001C7D3D" w:rsidRPr="00D25A35" w:rsidRDefault="001C7D3D" w:rsidP="00286A13">
            <w:pPr>
              <w:rPr>
                <w:sz w:val="28"/>
                <w:szCs w:val="28"/>
              </w:rPr>
            </w:pPr>
          </w:p>
        </w:tc>
        <w:tc>
          <w:tcPr>
            <w:tcW w:w="4702" w:type="dxa"/>
            <w:shd w:val="clear" w:color="auto" w:fill="F7CAAC" w:themeFill="accent2" w:themeFillTint="66"/>
          </w:tcPr>
          <w:p w14:paraId="371082A8" w14:textId="2FC7BD57" w:rsidR="001C7D3D" w:rsidRDefault="00A75074" w:rsidP="00A75074">
            <w:r>
              <w:rPr>
                <w:noProof/>
              </w:rPr>
              <mc:AlternateContent>
                <mc:Choice Requires="wps">
                  <w:drawing>
                    <wp:anchor distT="0" distB="0" distL="114300" distR="114300" simplePos="0" relativeHeight="251679744" behindDoc="0" locked="0" layoutInCell="1" allowOverlap="1" wp14:anchorId="3610AC7F" wp14:editId="44A539A2">
                      <wp:simplePos x="0" y="0"/>
                      <wp:positionH relativeFrom="column">
                        <wp:posOffset>1407795</wp:posOffset>
                      </wp:positionH>
                      <wp:positionV relativeFrom="paragraph">
                        <wp:posOffset>-139065</wp:posOffset>
                      </wp:positionV>
                      <wp:extent cx="213360" cy="335280"/>
                      <wp:effectExtent l="19050" t="0" r="15240" b="45720"/>
                      <wp:wrapNone/>
                      <wp:docPr id="26" name="Arrow: Down 26"/>
                      <wp:cNvGraphicFramePr/>
                      <a:graphic xmlns:a="http://schemas.openxmlformats.org/drawingml/2006/main">
                        <a:graphicData uri="http://schemas.microsoft.com/office/word/2010/wordprocessingShape">
                          <wps:wsp>
                            <wps:cNvSpPr/>
                            <wps:spPr>
                              <a:xfrm>
                                <a:off x="0" y="0"/>
                                <a:ext cx="213360"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29DAF" id="Arrow: Down 26" o:spid="_x0000_s1026" type="#_x0000_t67" style="position:absolute;margin-left:110.85pt;margin-top:-10.95pt;width:16.8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" adj="14727" fillcolor="#5b9bd5 [3204]" strokecolor="#1f4d78 [1604]" strokeweight="1pt"/>
                  </w:pict>
                </mc:Fallback>
              </mc:AlternateContent>
            </w:r>
          </w:p>
        </w:tc>
        <w:tc>
          <w:tcPr>
            <w:tcW w:w="1350" w:type="dxa"/>
            <w:shd w:val="clear" w:color="auto" w:fill="F7CAAC" w:themeFill="accent2" w:themeFillTint="66"/>
          </w:tcPr>
          <w:p w14:paraId="0F713D34" w14:textId="77777777" w:rsidR="001C7D3D" w:rsidRDefault="001C7D3D" w:rsidP="00286A13"/>
        </w:tc>
        <w:tc>
          <w:tcPr>
            <w:tcW w:w="6607" w:type="dxa"/>
            <w:shd w:val="clear" w:color="auto" w:fill="F7CAAC" w:themeFill="accent2" w:themeFillTint="66"/>
          </w:tcPr>
          <w:p w14:paraId="0645A306" w14:textId="77777777" w:rsidR="001C7D3D" w:rsidRPr="002308D8" w:rsidRDefault="001C7D3D" w:rsidP="00286A13">
            <w:pPr>
              <w:rPr>
                <w:b/>
              </w:rPr>
            </w:pPr>
          </w:p>
        </w:tc>
      </w:tr>
      <w:tr w:rsidR="001C7D3D" w14:paraId="34FE9679" w14:textId="77777777" w:rsidTr="001C7D3D">
        <w:tc>
          <w:tcPr>
            <w:tcW w:w="2078" w:type="dxa"/>
            <w:shd w:val="clear" w:color="auto" w:fill="F7CAAC" w:themeFill="accent2" w:themeFillTint="66"/>
          </w:tcPr>
          <w:p w14:paraId="68435E05" w14:textId="77777777" w:rsidR="001C7D3D" w:rsidRPr="00D25A35" w:rsidRDefault="001C7D3D" w:rsidP="00286A13">
            <w:pPr>
              <w:rPr>
                <w:sz w:val="28"/>
                <w:szCs w:val="28"/>
              </w:rPr>
            </w:pPr>
          </w:p>
        </w:tc>
        <w:tc>
          <w:tcPr>
            <w:tcW w:w="4702" w:type="dxa"/>
            <w:shd w:val="clear" w:color="auto" w:fill="F7CAAC" w:themeFill="accent2" w:themeFillTint="66"/>
          </w:tcPr>
          <w:p w14:paraId="7B7AC4AC" w14:textId="77777777" w:rsidR="001C7D3D" w:rsidRDefault="001C7D3D" w:rsidP="00286A13">
            <w:r>
              <w:rPr>
                <w:noProof/>
              </w:rPr>
              <mc:AlternateContent>
                <mc:Choice Requires="wps">
                  <w:drawing>
                    <wp:anchor distT="0" distB="0" distL="114300" distR="114300" simplePos="0" relativeHeight="251680768" behindDoc="0" locked="0" layoutInCell="1" allowOverlap="1" wp14:anchorId="430D01DC" wp14:editId="1DE060EF">
                      <wp:simplePos x="0" y="0"/>
                      <wp:positionH relativeFrom="column">
                        <wp:posOffset>1407795</wp:posOffset>
                      </wp:positionH>
                      <wp:positionV relativeFrom="paragraph">
                        <wp:posOffset>199390</wp:posOffset>
                      </wp:positionV>
                      <wp:extent cx="175260" cy="312420"/>
                      <wp:effectExtent l="19050" t="0" r="15240" b="30480"/>
                      <wp:wrapNone/>
                      <wp:docPr id="27" name="Arrow: Down 27"/>
                      <wp:cNvGraphicFramePr/>
                      <a:graphic xmlns:a="http://schemas.openxmlformats.org/drawingml/2006/main">
                        <a:graphicData uri="http://schemas.microsoft.com/office/word/2010/wordprocessingShape">
                          <wps:wsp>
                            <wps:cNvSpPr/>
                            <wps:spPr>
                              <a:xfrm>
                                <a:off x="0" y="0"/>
                                <a:ext cx="175260" cy="312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54C1E3" id="Arrow: Down 27" o:spid="_x0000_s1026" type="#_x0000_t67" style="position:absolute;margin-left:110.85pt;margin-top:15.7pt;width:13.8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" adj="15541" fillcolor="#5b9bd5 [3204]" strokecolor="#1f4d78 [1604]" strokeweight="1pt"/>
                  </w:pict>
                </mc:Fallback>
              </mc:AlternateContent>
            </w:r>
            <w:r>
              <w:t xml:space="preserve">Panel response communicated within </w:t>
            </w:r>
            <w:r w:rsidRPr="00C80A9F">
              <w:rPr>
                <w:b/>
              </w:rPr>
              <w:t>10 school days.</w:t>
            </w:r>
          </w:p>
        </w:tc>
        <w:tc>
          <w:tcPr>
            <w:tcW w:w="1350" w:type="dxa"/>
            <w:shd w:val="clear" w:color="auto" w:fill="F7CAAC" w:themeFill="accent2" w:themeFillTint="66"/>
          </w:tcPr>
          <w:p w14:paraId="2FD7F90A" w14:textId="77777777" w:rsidR="001C7D3D" w:rsidRDefault="001C7D3D" w:rsidP="00286A13">
            <w:r>
              <w:rPr>
                <w:noProof/>
              </w:rPr>
              <mc:AlternateContent>
                <mc:Choice Requires="wps">
                  <w:drawing>
                    <wp:anchor distT="0" distB="0" distL="114300" distR="114300" simplePos="0" relativeHeight="251681792" behindDoc="0" locked="0" layoutInCell="1" allowOverlap="1" wp14:anchorId="46B935A6" wp14:editId="3C10714C">
                      <wp:simplePos x="0" y="0"/>
                      <wp:positionH relativeFrom="column">
                        <wp:posOffset>104140</wp:posOffset>
                      </wp:positionH>
                      <wp:positionV relativeFrom="paragraph">
                        <wp:posOffset>24130</wp:posOffset>
                      </wp:positionV>
                      <wp:extent cx="502920" cy="259080"/>
                      <wp:effectExtent l="0" t="19050" r="30480" b="45720"/>
                      <wp:wrapNone/>
                      <wp:docPr id="28" name="Arrow: Right 28"/>
                      <wp:cNvGraphicFramePr/>
                      <a:graphic xmlns:a="http://schemas.openxmlformats.org/drawingml/2006/main">
                        <a:graphicData uri="http://schemas.microsoft.com/office/word/2010/wordprocessingShape">
                          <wps:wsp>
                            <wps:cNvSpPr/>
                            <wps:spPr>
                              <a:xfrm>
                                <a:off x="0" y="0"/>
                                <a:ext cx="5029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5C424" id="Arrow: Right 28" o:spid="_x0000_s1026" type="#_x0000_t13" style="position:absolute;margin-left:8.2pt;margin-top:1.9pt;width:39.6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" adj="16036" fillcolor="#5b9bd5 [3204]" strokecolor="#1f4d78 [1604]" strokeweight="1pt"/>
                  </w:pict>
                </mc:Fallback>
              </mc:AlternateContent>
            </w:r>
          </w:p>
        </w:tc>
        <w:tc>
          <w:tcPr>
            <w:tcW w:w="6607" w:type="dxa"/>
            <w:shd w:val="clear" w:color="auto" w:fill="F7CAAC" w:themeFill="accent2" w:themeFillTint="66"/>
          </w:tcPr>
          <w:p w14:paraId="0B79C688" w14:textId="77777777" w:rsidR="001C7D3D" w:rsidRPr="002308D8" w:rsidRDefault="001C7D3D" w:rsidP="00286A13">
            <w:pPr>
              <w:rPr>
                <w:b/>
              </w:rPr>
            </w:pPr>
            <w:r w:rsidRPr="002308D8">
              <w:rPr>
                <w:b/>
              </w:rPr>
              <w:t>RESOLVED</w:t>
            </w:r>
          </w:p>
          <w:p w14:paraId="59C21756" w14:textId="77777777" w:rsidR="001C7D3D" w:rsidRDefault="001C7D3D" w:rsidP="001C7D3D">
            <w:pPr>
              <w:pStyle w:val="ListParagraph"/>
              <w:numPr>
                <w:ilvl w:val="0"/>
                <w:numId w:val="3"/>
              </w:numPr>
              <w:spacing w:after="0" w:line="240" w:lineRule="auto"/>
              <w:ind w:left="261" w:hanging="283"/>
            </w:pPr>
            <w:r>
              <w:t>Concluded with no further action needed or</w:t>
            </w:r>
          </w:p>
          <w:p w14:paraId="06062679" w14:textId="77777777" w:rsidR="001C7D3D" w:rsidRPr="00A54212" w:rsidRDefault="001C7D3D" w:rsidP="001C7D3D">
            <w:pPr>
              <w:pStyle w:val="ListParagraph"/>
              <w:numPr>
                <w:ilvl w:val="0"/>
                <w:numId w:val="3"/>
              </w:numPr>
              <w:spacing w:after="0" w:line="240" w:lineRule="auto"/>
              <w:ind w:left="261" w:hanging="283"/>
            </w:pPr>
            <w:r>
              <w:t>an understanding is agreed upon and action to be taken is set.</w:t>
            </w:r>
          </w:p>
        </w:tc>
      </w:tr>
      <w:tr w:rsidR="001C7D3D" w14:paraId="6D26131A" w14:textId="77777777" w:rsidTr="001C7D3D">
        <w:tc>
          <w:tcPr>
            <w:tcW w:w="2078" w:type="dxa"/>
            <w:shd w:val="clear" w:color="auto" w:fill="F7CAAC" w:themeFill="accent2" w:themeFillTint="66"/>
          </w:tcPr>
          <w:p w14:paraId="25DF615F" w14:textId="77777777" w:rsidR="001C7D3D" w:rsidRPr="00D25A35" w:rsidRDefault="001C7D3D" w:rsidP="00286A13">
            <w:pPr>
              <w:rPr>
                <w:sz w:val="28"/>
                <w:szCs w:val="28"/>
              </w:rPr>
            </w:pPr>
          </w:p>
        </w:tc>
        <w:tc>
          <w:tcPr>
            <w:tcW w:w="4702" w:type="dxa"/>
            <w:shd w:val="clear" w:color="auto" w:fill="F7CAAC" w:themeFill="accent2" w:themeFillTint="66"/>
          </w:tcPr>
          <w:p w14:paraId="05A742F2" w14:textId="77777777" w:rsidR="001C7D3D" w:rsidRDefault="001C7D3D" w:rsidP="00286A13">
            <w:pPr>
              <w:jc w:val="center"/>
              <w:rPr>
                <w:b/>
              </w:rPr>
            </w:pPr>
            <w:r w:rsidRPr="0085024B">
              <w:rPr>
                <w:b/>
              </w:rPr>
              <w:t>NOT RESOLVED</w:t>
            </w:r>
          </w:p>
          <w:p w14:paraId="7CBFF1B0" w14:textId="77777777" w:rsidR="001C7D3D" w:rsidRDefault="001C7D3D" w:rsidP="00286A13">
            <w:r>
              <w:rPr>
                <w:noProof/>
              </w:rPr>
              <mc:AlternateContent>
                <mc:Choice Requires="wps">
                  <w:drawing>
                    <wp:anchor distT="0" distB="0" distL="114300" distR="114300" simplePos="0" relativeHeight="251682816" behindDoc="0" locked="0" layoutInCell="1" allowOverlap="1" wp14:anchorId="5FBACE71" wp14:editId="0FEEF7C6">
                      <wp:simplePos x="0" y="0"/>
                      <wp:positionH relativeFrom="column">
                        <wp:posOffset>1382395</wp:posOffset>
                      </wp:positionH>
                      <wp:positionV relativeFrom="paragraph">
                        <wp:posOffset>12065</wp:posOffset>
                      </wp:positionV>
                      <wp:extent cx="205740" cy="190500"/>
                      <wp:effectExtent l="19050" t="0" r="22860" b="38100"/>
                      <wp:wrapNone/>
                      <wp:docPr id="29" name="Arrow: Down 29"/>
                      <wp:cNvGraphicFramePr/>
                      <a:graphic xmlns:a="http://schemas.openxmlformats.org/drawingml/2006/main">
                        <a:graphicData uri="http://schemas.microsoft.com/office/word/2010/wordprocessingShape">
                          <wps:wsp>
                            <wps:cNvSpPr/>
                            <wps:spPr>
                              <a:xfrm>
                                <a:off x="0" y="0"/>
                                <a:ext cx="20574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AD609" id="Arrow: Down 29" o:spid="_x0000_s1026" type="#_x0000_t67" style="position:absolute;margin-left:108.85pt;margin-top:.95pt;width:16.2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" adj="10800" fillcolor="#5b9bd5 [3204]" strokecolor="#1f4d78 [1604]" strokeweight="1pt"/>
                  </w:pict>
                </mc:Fallback>
              </mc:AlternateContent>
            </w:r>
          </w:p>
        </w:tc>
        <w:tc>
          <w:tcPr>
            <w:tcW w:w="1350" w:type="dxa"/>
            <w:shd w:val="clear" w:color="auto" w:fill="F7CAAC" w:themeFill="accent2" w:themeFillTint="66"/>
          </w:tcPr>
          <w:p w14:paraId="6AA7DA7B" w14:textId="77777777" w:rsidR="001C7D3D" w:rsidRDefault="001C7D3D" w:rsidP="00286A13"/>
        </w:tc>
        <w:tc>
          <w:tcPr>
            <w:tcW w:w="6607" w:type="dxa"/>
            <w:shd w:val="clear" w:color="auto" w:fill="F7CAAC" w:themeFill="accent2" w:themeFillTint="66"/>
          </w:tcPr>
          <w:p w14:paraId="4475901A" w14:textId="77777777" w:rsidR="001C7D3D" w:rsidRPr="009D27E1" w:rsidRDefault="001C7D3D" w:rsidP="00286A13">
            <w:pPr>
              <w:rPr>
                <w:b/>
              </w:rPr>
            </w:pPr>
            <w:r>
              <w:rPr>
                <w:noProof/>
              </w:rPr>
              <mc:AlternateContent>
                <mc:Choice Requires="wps">
                  <w:drawing>
                    <wp:anchor distT="0" distB="0" distL="114300" distR="114300" simplePos="0" relativeHeight="251683840" behindDoc="0" locked="0" layoutInCell="1" allowOverlap="1" wp14:anchorId="25FF67AD" wp14:editId="52391643">
                      <wp:simplePos x="0" y="0"/>
                      <wp:positionH relativeFrom="column">
                        <wp:posOffset>1981835</wp:posOffset>
                      </wp:positionH>
                      <wp:positionV relativeFrom="paragraph">
                        <wp:posOffset>30480</wp:posOffset>
                      </wp:positionV>
                      <wp:extent cx="251460" cy="274320"/>
                      <wp:effectExtent l="19050" t="0" r="15240" b="30480"/>
                      <wp:wrapNone/>
                      <wp:docPr id="30" name="Arrow: Down 30"/>
                      <wp:cNvGraphicFramePr/>
                      <a:graphic xmlns:a="http://schemas.openxmlformats.org/drawingml/2006/main">
                        <a:graphicData uri="http://schemas.microsoft.com/office/word/2010/wordprocessingShape">
                          <wps:wsp>
                            <wps:cNvSpPr/>
                            <wps:spPr>
                              <a:xfrm>
                                <a:off x="0" y="0"/>
                                <a:ext cx="25146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31259" id="Arrow: Down 30" o:spid="_x0000_s1026" type="#_x0000_t67" style="position:absolute;margin-left:156.05pt;margin-top:2.4pt;width:19.8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" adj="11700" fillcolor="#5b9bd5 [3204]" strokecolor="#1f4d78 [1604]" strokeweight="1pt"/>
                  </w:pict>
                </mc:Fallback>
              </mc:AlternateContent>
            </w:r>
          </w:p>
        </w:tc>
      </w:tr>
      <w:tr w:rsidR="001C7D3D" w14:paraId="62838C7D" w14:textId="77777777" w:rsidTr="001C7D3D">
        <w:tc>
          <w:tcPr>
            <w:tcW w:w="2078" w:type="dxa"/>
            <w:shd w:val="clear" w:color="auto" w:fill="F7CAAC" w:themeFill="accent2" w:themeFillTint="66"/>
          </w:tcPr>
          <w:p w14:paraId="68B7CE98" w14:textId="77777777" w:rsidR="001C7D3D" w:rsidRPr="00D25A35" w:rsidRDefault="001C7D3D" w:rsidP="00286A13">
            <w:pPr>
              <w:rPr>
                <w:b/>
                <w:sz w:val="28"/>
                <w:szCs w:val="28"/>
                <w:u w:val="single"/>
              </w:rPr>
            </w:pPr>
            <w:r w:rsidRPr="00D25A35">
              <w:rPr>
                <w:b/>
                <w:sz w:val="28"/>
                <w:szCs w:val="28"/>
                <w:u w:val="single"/>
              </w:rPr>
              <w:t>STAGE FIVE</w:t>
            </w:r>
          </w:p>
          <w:p w14:paraId="6E7D8AB0" w14:textId="77777777" w:rsidR="001C7D3D" w:rsidRPr="00D25A35" w:rsidRDefault="001C7D3D" w:rsidP="00286A13">
            <w:pPr>
              <w:rPr>
                <w:sz w:val="28"/>
                <w:szCs w:val="28"/>
              </w:rPr>
            </w:pPr>
          </w:p>
        </w:tc>
        <w:tc>
          <w:tcPr>
            <w:tcW w:w="4702" w:type="dxa"/>
            <w:shd w:val="clear" w:color="auto" w:fill="F7CAAC" w:themeFill="accent2" w:themeFillTint="66"/>
          </w:tcPr>
          <w:p w14:paraId="613E6A3C" w14:textId="77777777" w:rsidR="001C7D3D" w:rsidRDefault="001C7D3D" w:rsidP="00286A13">
            <w:pPr>
              <w:pStyle w:val="NoSpacing"/>
            </w:pPr>
            <w:r>
              <w:t xml:space="preserve">If the complaint is still not adequately resolved parents can contact the Education Funding Agency via the Department for Education’s school complaints form at:  </w:t>
            </w:r>
          </w:p>
          <w:p w14:paraId="327E7A02" w14:textId="77777777" w:rsidR="001C7D3D" w:rsidRDefault="00BC3D7E" w:rsidP="00286A13">
            <w:pPr>
              <w:pStyle w:val="NoSpacing"/>
            </w:pPr>
            <w:hyperlink r:id="rId22">
              <w:r w:rsidR="001C7D3D">
                <w:rPr>
                  <w:color w:val="0563C1"/>
                  <w:u w:val="single" w:color="0563C1"/>
                </w:rPr>
                <w:t>https://www.gov.uk/complain</w:t>
              </w:r>
            </w:hyperlink>
            <w:hyperlink r:id="rId23">
              <w:r w:rsidR="001C7D3D">
                <w:rPr>
                  <w:color w:val="0563C1"/>
                  <w:u w:val="single" w:color="0563C1"/>
                </w:rPr>
                <w:t>-</w:t>
              </w:r>
            </w:hyperlink>
            <w:hyperlink r:id="rId24">
              <w:r w:rsidR="001C7D3D">
                <w:rPr>
                  <w:color w:val="0563C1"/>
                  <w:u w:val="single" w:color="0563C1"/>
                </w:rPr>
                <w:t>about</w:t>
              </w:r>
            </w:hyperlink>
            <w:hyperlink r:id="rId25">
              <w:r w:rsidR="001C7D3D">
                <w:rPr>
                  <w:color w:val="0563C1"/>
                  <w:u w:val="single" w:color="0563C1"/>
                </w:rPr>
                <w:t>-</w:t>
              </w:r>
            </w:hyperlink>
            <w:hyperlink r:id="rId26">
              <w:r w:rsidR="001C7D3D">
                <w:rPr>
                  <w:color w:val="0563C1"/>
                  <w:u w:val="single" w:color="0563C1"/>
                </w:rPr>
                <w:t>schoo</w:t>
              </w:r>
            </w:hyperlink>
            <w:hyperlink r:id="rId27">
              <w:r w:rsidR="001C7D3D">
                <w:rPr>
                  <w:color w:val="0563C1"/>
                  <w:u w:val="single" w:color="0563C1"/>
                </w:rPr>
                <w:t>l</w:t>
              </w:r>
            </w:hyperlink>
            <w:hyperlink r:id="rId28">
              <w:r w:rsidR="001C7D3D">
                <w:rPr>
                  <w:color w:val="0000FF"/>
                </w:rPr>
                <w:t xml:space="preserve"> </w:t>
              </w:r>
            </w:hyperlink>
          </w:p>
          <w:p w14:paraId="391B5C05" w14:textId="77777777" w:rsidR="001C7D3D" w:rsidRDefault="001C7D3D" w:rsidP="00286A13">
            <w:r>
              <w:t>or by post to:</w:t>
            </w:r>
          </w:p>
          <w:p w14:paraId="69A5F59E" w14:textId="77777777" w:rsidR="001C7D3D" w:rsidRPr="009D27E1" w:rsidRDefault="001C7D3D" w:rsidP="00286A13">
            <w:r>
              <w:t xml:space="preserve">The Ministerial and Public Communications Division, Department for Education, Piccadilly Gate, Store Street, Manchester, M1 2WD  </w:t>
            </w:r>
          </w:p>
        </w:tc>
        <w:tc>
          <w:tcPr>
            <w:tcW w:w="1350" w:type="dxa"/>
            <w:shd w:val="clear" w:color="auto" w:fill="F7CAAC" w:themeFill="accent2" w:themeFillTint="66"/>
          </w:tcPr>
          <w:p w14:paraId="1ECCAB62" w14:textId="77777777" w:rsidR="001C7D3D" w:rsidRDefault="001C7D3D" w:rsidP="00286A13">
            <w:r>
              <w:rPr>
                <w:noProof/>
              </w:rPr>
              <mc:AlternateContent>
                <mc:Choice Requires="wps">
                  <w:drawing>
                    <wp:anchor distT="0" distB="0" distL="114300" distR="114300" simplePos="0" relativeHeight="251684864" behindDoc="0" locked="0" layoutInCell="1" allowOverlap="1" wp14:anchorId="7317EDF1" wp14:editId="78101C13">
                      <wp:simplePos x="0" y="0"/>
                      <wp:positionH relativeFrom="column">
                        <wp:posOffset>97790</wp:posOffset>
                      </wp:positionH>
                      <wp:positionV relativeFrom="paragraph">
                        <wp:posOffset>108585</wp:posOffset>
                      </wp:positionV>
                      <wp:extent cx="472440" cy="243840"/>
                      <wp:effectExtent l="19050" t="19050" r="22860" b="41910"/>
                      <wp:wrapNone/>
                      <wp:docPr id="38" name="Arrow: Left 38"/>
                      <wp:cNvGraphicFramePr/>
                      <a:graphic xmlns:a="http://schemas.openxmlformats.org/drawingml/2006/main">
                        <a:graphicData uri="http://schemas.microsoft.com/office/word/2010/wordprocessingShape">
                          <wps:wsp>
                            <wps:cNvSpPr/>
                            <wps:spPr>
                              <a:xfrm>
                                <a:off x="0" y="0"/>
                                <a:ext cx="47244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1750D" id="Arrow: Left 38" o:spid="_x0000_s1026" type="#_x0000_t66" style="position:absolute;margin-left:7.7pt;margin-top:8.55pt;width:37.2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" adj="5574" fillcolor="#5b9bd5 [3204]" strokecolor="#1f4d78 [1604]" strokeweight="1pt"/>
                  </w:pict>
                </mc:Fallback>
              </mc:AlternateContent>
            </w:r>
          </w:p>
        </w:tc>
        <w:tc>
          <w:tcPr>
            <w:tcW w:w="6607" w:type="dxa"/>
            <w:shd w:val="clear" w:color="auto" w:fill="F7CAAC" w:themeFill="accent2" w:themeFillTint="66"/>
          </w:tcPr>
          <w:p w14:paraId="2CD7812E" w14:textId="77777777" w:rsidR="001C7D3D" w:rsidRPr="00DC41AD" w:rsidRDefault="001C7D3D" w:rsidP="00286A13">
            <w:pPr>
              <w:pStyle w:val="ListParagraph"/>
              <w:ind w:left="0"/>
            </w:pPr>
            <w:r>
              <w:t>After an agreed period of time action unsuccessful or problem has resurfaced</w:t>
            </w:r>
          </w:p>
        </w:tc>
      </w:tr>
    </w:tbl>
    <w:p w14:paraId="6BB17BE3" w14:textId="77777777" w:rsidR="001C7D3D" w:rsidRDefault="001C7D3D" w:rsidP="001C7D3D"/>
    <w:p w14:paraId="2CD6194F" w14:textId="77777777" w:rsidR="001C7D3D" w:rsidRPr="001C7D3D" w:rsidRDefault="001C7D3D" w:rsidP="002D29B3">
      <w:pPr>
        <w:rPr>
          <w:b/>
          <w:bCs/>
          <w:color w:val="auto"/>
        </w:rPr>
      </w:pPr>
    </w:p>
    <w:sectPr w:rsidR="001C7D3D" w:rsidRPr="001C7D3D" w:rsidSect="001C7D3D">
      <w:headerReference w:type="default" r:id="rId29"/>
      <w:footerReference w:type="default" r:id="rId30"/>
      <w:pgSz w:w="15840" w:h="12240" w:orient="landscape"/>
      <w:pgMar w:top="838" w:right="255" w:bottom="717" w:left="7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97CD" w14:textId="77777777" w:rsidR="00986997" w:rsidRDefault="00986997" w:rsidP="00986997">
      <w:pPr>
        <w:spacing w:after="0" w:line="240" w:lineRule="auto"/>
      </w:pPr>
      <w:r>
        <w:separator/>
      </w:r>
    </w:p>
  </w:endnote>
  <w:endnote w:type="continuationSeparator" w:id="0">
    <w:p w14:paraId="3CA1DE2A" w14:textId="77777777" w:rsidR="00986997" w:rsidRDefault="00986997" w:rsidP="0098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42996"/>
      <w:docPartObj>
        <w:docPartGallery w:val="Page Numbers (Bottom of Page)"/>
        <w:docPartUnique/>
      </w:docPartObj>
    </w:sdtPr>
    <w:sdtEndPr/>
    <w:sdtContent>
      <w:sdt>
        <w:sdtPr>
          <w:id w:val="-1769616900"/>
          <w:docPartObj>
            <w:docPartGallery w:val="Page Numbers (Top of Page)"/>
            <w:docPartUnique/>
          </w:docPartObj>
        </w:sdtPr>
        <w:sdtEndPr/>
        <w:sdtContent>
          <w:p w14:paraId="03A6FF4C" w14:textId="074E2FBB" w:rsidR="00986997" w:rsidRDefault="0098699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C3D7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C3D7E">
              <w:rPr>
                <w:b/>
                <w:bCs/>
                <w:noProof/>
              </w:rPr>
              <w:t>8</w:t>
            </w:r>
            <w:r>
              <w:rPr>
                <w:b/>
                <w:bCs/>
                <w:szCs w:val="24"/>
              </w:rPr>
              <w:fldChar w:fldCharType="end"/>
            </w:r>
          </w:p>
        </w:sdtContent>
      </w:sdt>
    </w:sdtContent>
  </w:sdt>
  <w:p w14:paraId="3E030991" w14:textId="77777777" w:rsidR="00986997" w:rsidRDefault="00986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5725E" w14:textId="77777777" w:rsidR="00986997" w:rsidRDefault="00986997" w:rsidP="00986997">
      <w:pPr>
        <w:spacing w:after="0" w:line="240" w:lineRule="auto"/>
      </w:pPr>
      <w:r>
        <w:separator/>
      </w:r>
    </w:p>
  </w:footnote>
  <w:footnote w:type="continuationSeparator" w:id="0">
    <w:p w14:paraId="1C66EAD1" w14:textId="77777777" w:rsidR="00986997" w:rsidRDefault="00986997" w:rsidP="0098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3A4E" w14:textId="7490E70E" w:rsidR="00986997" w:rsidRDefault="00986997" w:rsidP="00986997">
    <w:pPr>
      <w:pStyle w:val="Header"/>
      <w:jc w:val="right"/>
    </w:pPr>
    <w:r>
      <w:rPr>
        <w:noProof/>
      </w:rPr>
      <w:drawing>
        <wp:inline distT="0" distB="0" distL="0" distR="0" wp14:anchorId="75FD0BC7" wp14:editId="07B9CFB3">
          <wp:extent cx="9144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
                  <a:stretch>
                    <a:fillRect/>
                  </a:stretch>
                </pic:blipFill>
                <pic:spPr>
                  <a:xfrm>
                    <a:off x="0" y="0"/>
                    <a:ext cx="9144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C79"/>
    <w:multiLevelType w:val="hybridMultilevel"/>
    <w:tmpl w:val="F42CEF46"/>
    <w:lvl w:ilvl="0" w:tplc="A52620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27481"/>
    <w:multiLevelType w:val="hybridMultilevel"/>
    <w:tmpl w:val="F42CEF46"/>
    <w:lvl w:ilvl="0" w:tplc="A52620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454A1"/>
    <w:multiLevelType w:val="hybridMultilevel"/>
    <w:tmpl w:val="F42CEF46"/>
    <w:lvl w:ilvl="0" w:tplc="A52620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46053"/>
    <w:multiLevelType w:val="hybridMultilevel"/>
    <w:tmpl w:val="F42CEF46"/>
    <w:lvl w:ilvl="0" w:tplc="A52620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84"/>
    <w:rsid w:val="001C7D3D"/>
    <w:rsid w:val="001D077A"/>
    <w:rsid w:val="002069D5"/>
    <w:rsid w:val="002D29B3"/>
    <w:rsid w:val="00311684"/>
    <w:rsid w:val="003A0C45"/>
    <w:rsid w:val="00432B01"/>
    <w:rsid w:val="00466698"/>
    <w:rsid w:val="005407BB"/>
    <w:rsid w:val="00635BCF"/>
    <w:rsid w:val="00644B12"/>
    <w:rsid w:val="008121EF"/>
    <w:rsid w:val="008C730A"/>
    <w:rsid w:val="00986997"/>
    <w:rsid w:val="00A75074"/>
    <w:rsid w:val="00A77D08"/>
    <w:rsid w:val="00AA203C"/>
    <w:rsid w:val="00B446DF"/>
    <w:rsid w:val="00B66BF2"/>
    <w:rsid w:val="00BC3D7E"/>
    <w:rsid w:val="00BF3AC3"/>
    <w:rsid w:val="00C61067"/>
    <w:rsid w:val="00CC293A"/>
    <w:rsid w:val="00D47379"/>
    <w:rsid w:val="00E11826"/>
    <w:rsid w:val="00E657CE"/>
    <w:rsid w:val="00F1564C"/>
    <w:rsid w:val="00F2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4665"/>
  <w15:docId w15:val="{32F67692-968C-472B-8513-7B95B2C2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1"/>
      <w:ind w:left="3249" w:hanging="10"/>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F3AC3"/>
    <w:pPr>
      <w:spacing w:after="0" w:line="240" w:lineRule="auto"/>
      <w:ind w:left="24" w:hanging="10"/>
    </w:pPr>
    <w:rPr>
      <w:rFonts w:ascii="Calibri" w:eastAsia="Calibri" w:hAnsi="Calibri" w:cs="Calibri"/>
      <w:color w:val="000000"/>
      <w:sz w:val="24"/>
    </w:rPr>
  </w:style>
  <w:style w:type="character" w:styleId="Hyperlink">
    <w:name w:val="Hyperlink"/>
    <w:basedOn w:val="DefaultParagraphFont"/>
    <w:uiPriority w:val="99"/>
    <w:unhideWhenUsed/>
    <w:rsid w:val="002D29B3"/>
    <w:rPr>
      <w:color w:val="0563C1" w:themeColor="hyperlink"/>
      <w:u w:val="single"/>
    </w:rPr>
  </w:style>
  <w:style w:type="paragraph" w:styleId="Header">
    <w:name w:val="header"/>
    <w:basedOn w:val="Normal"/>
    <w:link w:val="HeaderChar"/>
    <w:uiPriority w:val="99"/>
    <w:unhideWhenUsed/>
    <w:rsid w:val="0098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997"/>
    <w:rPr>
      <w:rFonts w:ascii="Calibri" w:eastAsia="Calibri" w:hAnsi="Calibri" w:cs="Calibri"/>
      <w:color w:val="000000"/>
      <w:sz w:val="24"/>
    </w:rPr>
  </w:style>
  <w:style w:type="paragraph" w:styleId="Footer">
    <w:name w:val="footer"/>
    <w:basedOn w:val="Normal"/>
    <w:link w:val="FooterChar"/>
    <w:uiPriority w:val="99"/>
    <w:unhideWhenUsed/>
    <w:rsid w:val="0098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997"/>
    <w:rPr>
      <w:rFonts w:ascii="Calibri" w:eastAsia="Calibri" w:hAnsi="Calibri" w:cs="Calibri"/>
      <w:color w:val="000000"/>
      <w:sz w:val="24"/>
    </w:rPr>
  </w:style>
  <w:style w:type="table" w:styleId="TableGrid0">
    <w:name w:val="Table Grid"/>
    <w:basedOn w:val="TableNormal"/>
    <w:uiPriority w:val="39"/>
    <w:rsid w:val="001C7D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D3D"/>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4988">
      <w:bodyDiv w:val="1"/>
      <w:marLeft w:val="0"/>
      <w:marRight w:val="0"/>
      <w:marTop w:val="0"/>
      <w:marBottom w:val="0"/>
      <w:divBdr>
        <w:top w:val="none" w:sz="0" w:space="0" w:color="auto"/>
        <w:left w:val="none" w:sz="0" w:space="0" w:color="auto"/>
        <w:bottom w:val="none" w:sz="0" w:space="0" w:color="auto"/>
        <w:right w:val="none" w:sz="0" w:space="0" w:color="auto"/>
      </w:divBdr>
    </w:div>
    <w:div w:id="628164626">
      <w:bodyDiv w:val="1"/>
      <w:marLeft w:val="0"/>
      <w:marRight w:val="0"/>
      <w:marTop w:val="0"/>
      <w:marBottom w:val="0"/>
      <w:divBdr>
        <w:top w:val="none" w:sz="0" w:space="0" w:color="auto"/>
        <w:left w:val="none" w:sz="0" w:space="0" w:color="auto"/>
        <w:bottom w:val="none" w:sz="0" w:space="0" w:color="auto"/>
        <w:right w:val="none" w:sz="0" w:space="0" w:color="auto"/>
      </w:divBdr>
    </w:div>
    <w:div w:id="814837902">
      <w:bodyDiv w:val="1"/>
      <w:marLeft w:val="0"/>
      <w:marRight w:val="0"/>
      <w:marTop w:val="0"/>
      <w:marBottom w:val="0"/>
      <w:divBdr>
        <w:top w:val="none" w:sz="0" w:space="0" w:color="auto"/>
        <w:left w:val="none" w:sz="0" w:space="0" w:color="auto"/>
        <w:bottom w:val="none" w:sz="0" w:space="0" w:color="auto"/>
        <w:right w:val="none" w:sz="0" w:space="0" w:color="auto"/>
      </w:divBdr>
    </w:div>
    <w:div w:id="1705326867">
      <w:bodyDiv w:val="1"/>
      <w:marLeft w:val="0"/>
      <w:marRight w:val="0"/>
      <w:marTop w:val="0"/>
      <w:marBottom w:val="0"/>
      <w:divBdr>
        <w:top w:val="none" w:sz="0" w:space="0" w:color="auto"/>
        <w:left w:val="none" w:sz="0" w:space="0" w:color="auto"/>
        <w:bottom w:val="none" w:sz="0" w:space="0" w:color="auto"/>
        <w:right w:val="none" w:sz="0" w:space="0" w:color="auto"/>
      </w:divBdr>
    </w:div>
    <w:div w:id="209808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 TargetMode="External"/><Relationship Id="rId13" Type="http://schemas.openxmlformats.org/officeDocument/2006/relationships/hyperlink" Target="https://www.gov.uk/complain-about-school" TargetMode="External"/><Relationship Id="rId18" Type="http://schemas.openxmlformats.org/officeDocument/2006/relationships/hyperlink" Target="https://www.gov.uk/complain-about-school" TargetMode="External"/><Relationship Id="rId26" Type="http://schemas.openxmlformats.org/officeDocument/2006/relationships/hyperlink" Target="https://www.gov.uk/complain-about-school" TargetMode="External"/><Relationship Id="rId3" Type="http://schemas.openxmlformats.org/officeDocument/2006/relationships/settings" Target="settings.xml"/><Relationship Id="rId21" Type="http://schemas.openxmlformats.org/officeDocument/2006/relationships/hyperlink" Target="https://www.gov.uk/complain-about-school" TargetMode="External"/><Relationship Id="rId7" Type="http://schemas.openxmlformats.org/officeDocument/2006/relationships/image" Target="media/image1.png"/><Relationship Id="rId12" Type="http://schemas.openxmlformats.org/officeDocument/2006/relationships/hyperlink" Target="https://www.gov.uk/complain-about-school" TargetMode="External"/><Relationship Id="rId17" Type="http://schemas.openxmlformats.org/officeDocument/2006/relationships/hyperlink" Target="https://www.gov.uk/complain-about-school" TargetMode="External"/><Relationship Id="rId25" Type="http://schemas.openxmlformats.org/officeDocument/2006/relationships/hyperlink" Target="https://www.gov.uk/complain-about-school" TargetMode="External"/><Relationship Id="rId2" Type="http://schemas.openxmlformats.org/officeDocument/2006/relationships/styles" Target="styles.xml"/><Relationship Id="rId16" Type="http://schemas.openxmlformats.org/officeDocument/2006/relationships/hyperlink" Target="https://www.gov.uk/complain-about-school" TargetMode="External"/><Relationship Id="rId20" Type="http://schemas.openxmlformats.org/officeDocument/2006/relationships/hyperlink" Target="https://www.gov.uk/complain-about-schoo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mplain-about-school" TargetMode="External"/><Relationship Id="rId24" Type="http://schemas.openxmlformats.org/officeDocument/2006/relationships/hyperlink" Target="https://www.gov.uk/complain-about-schoo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complain-about-school" TargetMode="External"/><Relationship Id="rId23" Type="http://schemas.openxmlformats.org/officeDocument/2006/relationships/hyperlink" Target="https://www.gov.uk/complain-about-school" TargetMode="External"/><Relationship Id="rId28" Type="http://schemas.openxmlformats.org/officeDocument/2006/relationships/hyperlink" Target="https://www.gov.uk/complain-about-school" TargetMode="External"/><Relationship Id="rId10" Type="http://schemas.openxmlformats.org/officeDocument/2006/relationships/hyperlink" Target="https://www.gov.uk/complain-about-school" TargetMode="External"/><Relationship Id="rId19" Type="http://schemas.openxmlformats.org/officeDocument/2006/relationships/hyperlink" Target="https://www.gov.uk/complain-about-schoo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complain-about-school" TargetMode="External"/><Relationship Id="rId14" Type="http://schemas.openxmlformats.org/officeDocument/2006/relationships/hyperlink" Target="https://www.gov.uk/complain-about-school" TargetMode="External"/><Relationship Id="rId22" Type="http://schemas.openxmlformats.org/officeDocument/2006/relationships/hyperlink" Target="https://www.gov.uk/complain-about-school" TargetMode="External"/><Relationship Id="rId27" Type="http://schemas.openxmlformats.org/officeDocument/2006/relationships/hyperlink" Target="https://www.gov.uk/complain-about-schoo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Squire</dc:creator>
  <cp:keywords/>
  <cp:lastModifiedBy>Clerk</cp:lastModifiedBy>
  <cp:revision>2</cp:revision>
  <dcterms:created xsi:type="dcterms:W3CDTF">2023-01-23T15:30:00Z</dcterms:created>
  <dcterms:modified xsi:type="dcterms:W3CDTF">2023-01-23T15:30:00Z</dcterms:modified>
</cp:coreProperties>
</file>