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C3A" w:rsidRPr="00896E0A" w:rsidRDefault="00896E0A">
      <w:pPr>
        <w:rPr>
          <w:rFonts w:ascii="Berlin Sans FB" w:hAnsi="Berlin Sans FB"/>
        </w:rPr>
      </w:pPr>
      <w:r w:rsidRPr="00896E0A">
        <w:rPr>
          <w:rFonts w:ascii="Berlin Sans FB" w:hAnsi="Berlin Sans FB"/>
          <w:noProof/>
          <w:lang w:eastAsia="en-GB"/>
        </w:rPr>
        <w:drawing>
          <wp:inline distT="0" distB="0" distL="0" distR="0" wp14:anchorId="52EFE3F2" wp14:editId="0CCD450C">
            <wp:extent cx="2179674" cy="546741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7333" cy="55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E0A" w:rsidRPr="00896E0A" w:rsidRDefault="00896E0A">
      <w:pPr>
        <w:rPr>
          <w:rFonts w:ascii="Berlin Sans FB" w:hAnsi="Berlin Sans FB"/>
          <w:sz w:val="48"/>
          <w:u w:val="single"/>
        </w:rPr>
      </w:pPr>
      <w:r w:rsidRPr="00896E0A">
        <w:rPr>
          <w:rFonts w:ascii="Berlin Sans FB" w:hAnsi="Berlin Sans FB"/>
          <w:sz w:val="48"/>
          <w:u w:val="single"/>
        </w:rPr>
        <w:t>Soda Straw Rockets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896E0A" w:rsidRPr="00896E0A" w:rsidTr="00896E0A">
        <w:tc>
          <w:tcPr>
            <w:tcW w:w="2830" w:type="dxa"/>
          </w:tcPr>
          <w:p w:rsidR="00896E0A" w:rsidRPr="00896E0A" w:rsidRDefault="00896E0A">
            <w:pPr>
              <w:rPr>
                <w:rFonts w:ascii="Berlin Sans FB" w:hAnsi="Berlin Sans FB"/>
                <w:sz w:val="28"/>
              </w:rPr>
            </w:pPr>
            <w:r w:rsidRPr="00896E0A">
              <w:rPr>
                <w:rFonts w:ascii="Berlin Sans FB" w:hAnsi="Berlin Sans FB"/>
                <w:sz w:val="28"/>
              </w:rPr>
              <w:t>Materials</w:t>
            </w:r>
          </w:p>
          <w:p w:rsidR="00896E0A" w:rsidRPr="00896E0A" w:rsidRDefault="00896E0A">
            <w:pPr>
              <w:rPr>
                <w:rFonts w:ascii="Berlin Sans FB" w:hAnsi="Berlin Sans FB"/>
                <w:sz w:val="28"/>
              </w:rPr>
            </w:pPr>
            <w:r w:rsidRPr="00896E0A">
              <w:rPr>
                <w:rFonts w:ascii="Berlin Sans FB" w:hAnsi="Berlin Sans FB"/>
                <w:sz w:val="28"/>
              </w:rPr>
              <w:t xml:space="preserve">Pencil </w:t>
            </w:r>
          </w:p>
          <w:p w:rsidR="00896E0A" w:rsidRPr="00896E0A" w:rsidRDefault="00896E0A">
            <w:pPr>
              <w:rPr>
                <w:rFonts w:ascii="Berlin Sans FB" w:hAnsi="Berlin Sans FB"/>
                <w:sz w:val="28"/>
              </w:rPr>
            </w:pPr>
            <w:r w:rsidRPr="00896E0A">
              <w:rPr>
                <w:rFonts w:ascii="Berlin Sans FB" w:hAnsi="Berlin Sans FB"/>
                <w:sz w:val="28"/>
              </w:rPr>
              <w:t xml:space="preserve">Scissors </w:t>
            </w:r>
          </w:p>
          <w:p w:rsidR="00896E0A" w:rsidRPr="00896E0A" w:rsidRDefault="00896E0A">
            <w:pPr>
              <w:rPr>
                <w:rFonts w:ascii="Berlin Sans FB" w:hAnsi="Berlin Sans FB"/>
                <w:sz w:val="28"/>
              </w:rPr>
            </w:pPr>
            <w:r w:rsidRPr="00896E0A">
              <w:rPr>
                <w:rFonts w:ascii="Berlin Sans FB" w:hAnsi="Berlin Sans FB"/>
                <w:sz w:val="28"/>
              </w:rPr>
              <w:t xml:space="preserve">Tape </w:t>
            </w:r>
          </w:p>
          <w:p w:rsidR="00896E0A" w:rsidRPr="00896E0A" w:rsidRDefault="00896E0A">
            <w:pPr>
              <w:rPr>
                <w:rFonts w:ascii="Berlin Sans FB" w:hAnsi="Berlin Sans FB"/>
                <w:sz w:val="28"/>
              </w:rPr>
            </w:pPr>
            <w:r w:rsidRPr="00896E0A">
              <w:rPr>
                <w:rFonts w:ascii="Berlin Sans FB" w:hAnsi="Berlin Sans FB"/>
                <w:sz w:val="28"/>
              </w:rPr>
              <w:t xml:space="preserve">Soda straw (plastic or reusable) </w:t>
            </w:r>
          </w:p>
          <w:p w:rsidR="00896E0A" w:rsidRPr="00896E0A" w:rsidRDefault="00896E0A">
            <w:pPr>
              <w:rPr>
                <w:rFonts w:ascii="Berlin Sans FB" w:hAnsi="Berlin Sans FB"/>
                <w:sz w:val="28"/>
              </w:rPr>
            </w:pPr>
            <w:r w:rsidRPr="00896E0A">
              <w:rPr>
                <w:rFonts w:ascii="Berlin Sans FB" w:hAnsi="Berlin Sans FB"/>
                <w:sz w:val="28"/>
              </w:rPr>
              <w:t xml:space="preserve">Meter stick or measuring tape </w:t>
            </w:r>
          </w:p>
          <w:p w:rsidR="00896E0A" w:rsidRPr="00896E0A" w:rsidRDefault="00896E0A">
            <w:pPr>
              <w:rPr>
                <w:rFonts w:ascii="Berlin Sans FB" w:hAnsi="Berlin Sans FB"/>
              </w:rPr>
            </w:pPr>
            <w:r w:rsidRPr="00896E0A">
              <w:rPr>
                <w:rFonts w:ascii="Berlin Sans FB" w:hAnsi="Berlin Sans FB"/>
                <w:sz w:val="28"/>
              </w:rPr>
              <w:t>Rocket template and data log</w:t>
            </w:r>
          </w:p>
        </w:tc>
        <w:tc>
          <w:tcPr>
            <w:tcW w:w="7626" w:type="dxa"/>
          </w:tcPr>
          <w:p w:rsidR="00896E0A" w:rsidRP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Cut out and shape the rocket body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Cut out the rectangle. This will be the body tube of the rocket.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Wrap the rectangle around a pencil length-wise and tape the rectangle so that it forms a tube.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Cut out and attach the fins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Cut out the two fin units.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Align the bottom of the rectangle that extends between the fins with the end of the rocket body, and tape the fin to the body tube.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>Do the same thing for the other fin on the opposite</w:t>
            </w:r>
            <w:r>
              <w:rPr>
                <w:rFonts w:ascii="Berlin Sans FB" w:hAnsi="Berlin Sans FB"/>
                <w:sz w:val="24"/>
              </w:rPr>
              <w:t xml:space="preserve"> side, making a “fin sandwich.”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 Bend the fins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Bend the fins on each fin unit 90 degrees so that they are each at a right angle to each other. </w:t>
            </w:r>
          </w:p>
          <w:p w:rsidR="00896E0A" w:rsidRDefault="00896E0A" w:rsidP="00D6684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When you look along the back of the rocket, the fins should form a “+” mark. </w:t>
            </w:r>
          </w:p>
          <w:p w:rsidR="00896E0A" w:rsidRDefault="00896E0A" w:rsidP="00D6684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Make and measure the nose cone </w:t>
            </w:r>
          </w:p>
          <w:p w:rsidR="00896E0A" w:rsidRDefault="00896E0A" w:rsidP="00D66844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Twist the top of the body tube into a nose cone around the sharpened end of your pencil.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Measure your nose cone from its base to its tip and record the length on the data log and on the rocket itself.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Prepare to launch! </w:t>
            </w:r>
            <w:bookmarkStart w:id="0" w:name="_GoBack"/>
            <w:bookmarkEnd w:id="0"/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>Remove the pencil and replace it with a soda straw.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Be sure your launch area is clear of people and hazards. </w:t>
            </w:r>
          </w:p>
          <w:p w:rsid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 xml:space="preserve">Then, blow into the straw to launch your rocket! </w:t>
            </w:r>
          </w:p>
          <w:p w:rsidR="00896E0A" w:rsidRPr="00896E0A" w:rsidRDefault="00896E0A" w:rsidP="00896E0A">
            <w:pPr>
              <w:pStyle w:val="ListParagraph"/>
              <w:numPr>
                <w:ilvl w:val="0"/>
                <w:numId w:val="1"/>
              </w:numPr>
              <w:rPr>
                <w:rFonts w:ascii="Berlin Sans FB" w:hAnsi="Berlin Sans FB"/>
                <w:sz w:val="24"/>
              </w:rPr>
            </w:pPr>
            <w:r w:rsidRPr="00896E0A">
              <w:rPr>
                <w:rFonts w:ascii="Berlin Sans FB" w:hAnsi="Berlin Sans FB"/>
                <w:sz w:val="24"/>
              </w:rPr>
              <w:t>Record the distance the rocket travels on your data log.</w:t>
            </w:r>
          </w:p>
        </w:tc>
      </w:tr>
    </w:tbl>
    <w:p w:rsidR="00896E0A" w:rsidRPr="00896E0A" w:rsidRDefault="00896E0A">
      <w:pPr>
        <w:rPr>
          <w:rFonts w:ascii="Berlin Sans FB" w:hAnsi="Berlin Sans FB"/>
        </w:rPr>
      </w:pPr>
      <w:r w:rsidRPr="00896E0A">
        <w:rPr>
          <w:rFonts w:ascii="Berlin Sans FB" w:hAnsi="Berlin Sans FB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451362</wp:posOffset>
            </wp:positionV>
            <wp:extent cx="6645910" cy="312991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2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96E0A" w:rsidRPr="00896E0A" w:rsidSect="00896E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157CB"/>
    <w:multiLevelType w:val="hybridMultilevel"/>
    <w:tmpl w:val="9500B4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E0A"/>
    <w:rsid w:val="00493FC2"/>
    <w:rsid w:val="00896E0A"/>
    <w:rsid w:val="008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EA764"/>
  <w15:chartTrackingRefBased/>
  <w15:docId w15:val="{BC7C49CF-B161-457B-B449-FD0DC2F22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6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6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dcterms:created xsi:type="dcterms:W3CDTF">2021-12-16T14:36:00Z</dcterms:created>
  <dcterms:modified xsi:type="dcterms:W3CDTF">2021-12-16T14:40:00Z</dcterms:modified>
</cp:coreProperties>
</file>